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C" w:rsidRPr="00EF303C" w:rsidRDefault="00EF303C" w:rsidP="00EF303C">
      <w:pPr>
        <w:jc w:val="center"/>
        <w:rPr>
          <w:b/>
          <w:sz w:val="21"/>
          <w:szCs w:val="21"/>
        </w:rPr>
      </w:pPr>
      <w:r w:rsidRPr="006A5607">
        <w:rPr>
          <w:b/>
          <w:sz w:val="21"/>
          <w:szCs w:val="21"/>
        </w:rPr>
        <w:t>2016 Science Fair Sample Scoring Rubric</w:t>
      </w:r>
    </w:p>
    <w:tbl>
      <w:tblPr>
        <w:tblStyle w:val="TableGrid"/>
        <w:tblW w:w="0" w:type="auto"/>
        <w:tblLook w:val="04A0"/>
      </w:tblPr>
      <w:tblGrid>
        <w:gridCol w:w="3708"/>
        <w:gridCol w:w="3780"/>
        <w:gridCol w:w="3302"/>
      </w:tblGrid>
      <w:tr w:rsidR="00EF303C" w:rsidRPr="006A5607" w:rsidTr="000E454B">
        <w:trPr>
          <w:trHeight w:val="557"/>
        </w:trPr>
        <w:tc>
          <w:tcPr>
            <w:tcW w:w="10790" w:type="dxa"/>
            <w:gridSpan w:val="3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 xml:space="preserve">Student:  _____________________________________________________  Grade:  _______ </w:t>
            </w:r>
            <w:r>
              <w:rPr>
                <w:sz w:val="21"/>
                <w:szCs w:val="21"/>
              </w:rPr>
              <w:t xml:space="preserve"> Teacher:  ________________</w:t>
            </w:r>
          </w:p>
          <w:p w:rsidR="00EF303C" w:rsidRPr="006A5607" w:rsidRDefault="00EF303C" w:rsidP="000E45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Project Title:  _____</w:t>
            </w:r>
            <w:r w:rsidRPr="006A5607">
              <w:rPr>
                <w:sz w:val="21"/>
                <w:szCs w:val="21"/>
              </w:rPr>
              <w:t>____________________________________________________________________________________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Problem/Question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 xml:space="preserve">5 – The student has a well written, testable problem/question that is original and/or related to real-world topics. 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The student has a well written and testable problem/question but doesn’t demonstrate originality or significant real-world context.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The student’s problem/question is unclear and the question is not testable.  The student’s project may only be a scientific model rather than an experiment with controlled conditions.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Hypothesis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The hypothesis is testable and written in a correct format (if-then-because).  The hypothesis is original and the student did not already know the answer.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The hypothesis is present and testable but is not written in the correct format.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The hypothesis is incomplete and/or not testable.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Background Information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A least 2-3 sources have been researched and aligned to the topic.  A summary of the research is included.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 xml:space="preserve">3 – Research is insufficient or not aligned.  Research is not summarized.  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The topic was not researched or included in the project.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Materials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All materials are listed with quantities.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All of the materials are listed but quantities are not included.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The material list is incomplete.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Variables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The outcome, test, and controlled variables are all identified correctly.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Not all variables are listed and identified correctly.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Variables are not included or identified correctly.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Procedure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All steps are clearly written and are easily replicated with at least three trials.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Not all steps are fully explained or there are less than three trials of evidence.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 xml:space="preserve">1 – Steps are unclear and incomplete.  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Data Analysis &amp; Results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Data is clearly labeled showing all three trials and results are explained and linked to data.  Correct graph format is used.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Data and results are not recorded or linked properly.  Trials are not identified or labeled.  An incorrect graph format was used.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Data is incorrect; trials are not labeled and not linked to results.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Conclusion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 xml:space="preserve">5 – The conclusion fully connects the elements of the purpose, background information, data analysis and results.  All questions have been addressed.  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The conclusion does not address all questions.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Only results have been displaced; there is no evidence of most questions being addressed.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Citation of Resources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5 – At least 2-3 sources have been researched and identified in the project.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3 – Less than 2 resources have been used or not cited.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There is no evidence of resources being credited for the student’s research.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Bonus Points</w:t>
            </w:r>
          </w:p>
        </w:tc>
      </w:tr>
      <w:tr w:rsidR="00EF303C" w:rsidRPr="006A5607" w:rsidTr="00EF303C">
        <w:tc>
          <w:tcPr>
            <w:tcW w:w="3708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2 – The student provides recommendations related to the project and includes ideas for a redesign.  The student proposes new questions for further investigation.</w:t>
            </w:r>
          </w:p>
        </w:tc>
        <w:tc>
          <w:tcPr>
            <w:tcW w:w="3780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>1 – The student makes an attempt to provide recommendations that are related to the project.  The student makes an attempt to describe an opportunity to redesign the experiment.</w:t>
            </w:r>
          </w:p>
        </w:tc>
        <w:tc>
          <w:tcPr>
            <w:tcW w:w="3302" w:type="dxa"/>
          </w:tcPr>
          <w:p w:rsidR="00EF303C" w:rsidRPr="006A5607" w:rsidRDefault="00EF303C" w:rsidP="000E454B">
            <w:pPr>
              <w:rPr>
                <w:sz w:val="21"/>
                <w:szCs w:val="21"/>
              </w:rPr>
            </w:pPr>
            <w:r w:rsidRPr="006A5607">
              <w:rPr>
                <w:sz w:val="21"/>
                <w:szCs w:val="21"/>
              </w:rPr>
              <w:t xml:space="preserve">0 – No recommendations or ideas for redesign have been made.  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jc w:val="center"/>
              <w:rPr>
                <w:b/>
                <w:sz w:val="21"/>
                <w:szCs w:val="21"/>
              </w:rPr>
            </w:pPr>
            <w:r w:rsidRPr="006A5607">
              <w:rPr>
                <w:b/>
                <w:sz w:val="21"/>
                <w:szCs w:val="21"/>
              </w:rPr>
              <w:t>Scoring/Comments</w:t>
            </w:r>
          </w:p>
        </w:tc>
      </w:tr>
      <w:tr w:rsidR="00EF303C" w:rsidRPr="006A5607" w:rsidTr="000E454B">
        <w:tc>
          <w:tcPr>
            <w:tcW w:w="10790" w:type="dxa"/>
            <w:gridSpan w:val="3"/>
          </w:tcPr>
          <w:p w:rsidR="00EF303C" w:rsidRPr="006A5607" w:rsidRDefault="00EF303C" w:rsidP="000E454B">
            <w:pPr>
              <w:rPr>
                <w:b/>
                <w:sz w:val="21"/>
                <w:szCs w:val="21"/>
              </w:rPr>
            </w:pPr>
          </w:p>
          <w:p w:rsidR="00EF303C" w:rsidRPr="006A5607" w:rsidRDefault="00EF303C" w:rsidP="000E454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Score:  ______/47</w:t>
            </w:r>
            <w:r w:rsidRPr="006A5607">
              <w:rPr>
                <w:b/>
                <w:sz w:val="21"/>
                <w:szCs w:val="21"/>
              </w:rPr>
              <w:t xml:space="preserve"> = _____%                           Comments:  </w:t>
            </w:r>
          </w:p>
        </w:tc>
        <w:bookmarkStart w:id="0" w:name="_GoBack"/>
        <w:bookmarkEnd w:id="0"/>
      </w:tr>
    </w:tbl>
    <w:p w:rsidR="00EF303C" w:rsidRDefault="00EF303C"/>
    <w:sectPr w:rsidR="00EF303C" w:rsidSect="00EF30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03C"/>
    <w:rsid w:val="000A2095"/>
    <w:rsid w:val="0078622C"/>
    <w:rsid w:val="00E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3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Sorg</dc:creator>
  <cp:keywords/>
  <dc:description/>
  <cp:lastModifiedBy>Eric Sorg</cp:lastModifiedBy>
  <cp:revision>1</cp:revision>
  <dcterms:created xsi:type="dcterms:W3CDTF">2016-04-11T02:45:00Z</dcterms:created>
  <dcterms:modified xsi:type="dcterms:W3CDTF">2016-04-11T02:47:00Z</dcterms:modified>
</cp:coreProperties>
</file>