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97" w:rsidRDefault="00FC2C97" w:rsidP="00FC2C97">
      <w:pPr>
        <w:pStyle w:val="Default"/>
      </w:pPr>
    </w:p>
    <w:p w:rsidR="00FC2C97" w:rsidRDefault="00FC2C97" w:rsidP="00FC2C97">
      <w:pPr>
        <w:pStyle w:val="Pa1"/>
        <w:spacing w:line="240" w:lineRule="auto"/>
      </w:pPr>
    </w:p>
    <w:p w:rsidR="00FC2C97" w:rsidRDefault="00FC2C97" w:rsidP="00FC2C97">
      <w:pPr>
        <w:pStyle w:val="Default"/>
      </w:pPr>
    </w:p>
    <w:p w:rsidR="00FC2C97" w:rsidRDefault="00FC2C97" w:rsidP="00FC2C97">
      <w:pPr>
        <w:pStyle w:val="Pa1"/>
      </w:pPr>
    </w:p>
    <w:p w:rsidR="00F27DCA" w:rsidRDefault="00F27DCA" w:rsidP="00F27DCA">
      <w:pPr>
        <w:pStyle w:val="Default"/>
      </w:pPr>
    </w:p>
    <w:p w:rsidR="00F27DCA" w:rsidRDefault="006E2BAE" w:rsidP="00F27DCA">
      <w:pPr>
        <w:pStyle w:val="Default"/>
      </w:pPr>
      <w:r>
        <w:t xml:space="preserve">                           </w:t>
      </w:r>
    </w:p>
    <w:p w:rsidR="00F27DCA" w:rsidRPr="00F27DCA" w:rsidRDefault="006E2BAE" w:rsidP="00F27DCA">
      <w:pPr>
        <w:pStyle w:val="Default"/>
      </w:pPr>
      <w:r>
        <w:t xml:space="preserve">                                             </w:t>
      </w:r>
    </w:p>
    <w:p w:rsidR="00FC2C97" w:rsidRDefault="00FC2C97" w:rsidP="00FC2C97">
      <w:pPr>
        <w:pStyle w:val="Pa1"/>
      </w:pPr>
    </w:p>
    <w:p w:rsidR="00697435" w:rsidRDefault="00697435" w:rsidP="00FC2C97">
      <w:pPr>
        <w:pStyle w:val="Pa1"/>
      </w:pP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To: Orange County High School Seniors </w:t>
      </w: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From: Florida A &amp; M University Alumni Association </w:t>
      </w: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Subject: Scholarship Application </w:t>
      </w: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The Greater Orlando Chapter of Florida </w:t>
      </w:r>
      <w:proofErr w:type="gramStart"/>
      <w:r>
        <w:rPr>
          <w:rFonts w:cs="Minion Pro"/>
          <w:color w:val="000000"/>
          <w:sz w:val="23"/>
          <w:szCs w:val="23"/>
        </w:rPr>
        <w:t>A</w:t>
      </w:r>
      <w:proofErr w:type="gramEnd"/>
      <w:r>
        <w:rPr>
          <w:rFonts w:cs="Minion Pro"/>
          <w:color w:val="000000"/>
          <w:sz w:val="23"/>
          <w:szCs w:val="23"/>
        </w:rPr>
        <w:t xml:space="preserve"> &amp; M University Alumni Association plans to award a </w:t>
      </w:r>
      <w:r>
        <w:rPr>
          <w:rStyle w:val="A2"/>
          <w:sz w:val="23"/>
          <w:szCs w:val="23"/>
        </w:rPr>
        <w:t xml:space="preserve">$1,000.00 </w:t>
      </w:r>
      <w:r>
        <w:rPr>
          <w:rFonts w:cs="Minion Pro"/>
          <w:color w:val="000000"/>
          <w:sz w:val="23"/>
          <w:szCs w:val="23"/>
        </w:rPr>
        <w:t xml:space="preserve">scholarship to several deserving Orange County Florida students who have been accepted and will be attending Florida A &amp; M University. </w:t>
      </w:r>
    </w:p>
    <w:p w:rsidR="00FC2C97" w:rsidRPr="00FC2C97" w:rsidRDefault="00FC2C97" w:rsidP="00FC2C97">
      <w:pPr>
        <w:pStyle w:val="Default"/>
      </w:pP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Eligible applicants must meet the following criteria: </w:t>
      </w: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• A cumulative grade point average of 2.5 or above. </w:t>
      </w: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• Acceptance to Florida A </w:t>
      </w:r>
      <w:r w:rsidR="00BF36F3">
        <w:rPr>
          <w:rFonts w:cs="Minion Pro"/>
          <w:color w:val="000000"/>
          <w:sz w:val="23"/>
          <w:szCs w:val="23"/>
        </w:rPr>
        <w:t>&amp; M University for the FALL 2016</w:t>
      </w:r>
      <w:r>
        <w:rPr>
          <w:rFonts w:cs="Minion Pro"/>
          <w:color w:val="000000"/>
          <w:sz w:val="23"/>
          <w:szCs w:val="23"/>
        </w:rPr>
        <w:t xml:space="preserve"> Semester </w:t>
      </w: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All Applicants must submit the following documents: </w:t>
      </w: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• Completed Scholarship Application </w:t>
      </w: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• Sealed/official copy of student’s High School transcript </w:t>
      </w: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• SAT/ACT Score Report </w:t>
      </w: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• Copy of the Florida A</w:t>
      </w:r>
      <w:r w:rsidR="00354338">
        <w:rPr>
          <w:rFonts w:cs="Minion Pro"/>
          <w:color w:val="000000"/>
          <w:sz w:val="23"/>
          <w:szCs w:val="23"/>
        </w:rPr>
        <w:t xml:space="preserve"> &amp; M University Fall 2016</w:t>
      </w:r>
      <w:r>
        <w:rPr>
          <w:rFonts w:cs="Minion Pro"/>
          <w:color w:val="000000"/>
          <w:sz w:val="23"/>
          <w:szCs w:val="23"/>
        </w:rPr>
        <w:t xml:space="preserve"> </w:t>
      </w:r>
      <w:r>
        <w:rPr>
          <w:rStyle w:val="A2"/>
          <w:sz w:val="23"/>
          <w:szCs w:val="23"/>
        </w:rPr>
        <w:t xml:space="preserve">Acceptance Letter </w:t>
      </w: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• Two (2) letters of recommendation: </w:t>
      </w: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1. One (1) must come from student’s teacher </w:t>
      </w: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2. One (1) must come from a member of the community </w:t>
      </w: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• A typed</w:t>
      </w:r>
      <w:r w:rsidR="009B00CA">
        <w:rPr>
          <w:rFonts w:cs="Minion Pro"/>
          <w:color w:val="000000"/>
          <w:sz w:val="23"/>
          <w:szCs w:val="23"/>
        </w:rPr>
        <w:t xml:space="preserve"> (300 words or less)</w:t>
      </w:r>
      <w:bookmarkStart w:id="0" w:name="_GoBack"/>
      <w:bookmarkEnd w:id="0"/>
      <w:r>
        <w:rPr>
          <w:rFonts w:cs="Minion Pro"/>
          <w:color w:val="000000"/>
          <w:sz w:val="23"/>
          <w:szCs w:val="23"/>
        </w:rPr>
        <w:t xml:space="preserve"> essay addressing the following questions: </w:t>
      </w: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1. Why do you choose to attend Florida A &amp; M University? </w:t>
      </w: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2. What are your goals and aspirations? </w:t>
      </w: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3. Why are you the best candidate for this scholarship? </w:t>
      </w:r>
    </w:p>
    <w:p w:rsidR="00FC2C97" w:rsidRDefault="00FC2C97" w:rsidP="00FC2C97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4. What do you plan to do to support Florida A &amp; M University after you graduate? </w:t>
      </w:r>
    </w:p>
    <w:p w:rsidR="00FC2C97" w:rsidRDefault="00FC2C97" w:rsidP="00FC2C97">
      <w:pPr>
        <w:pStyle w:val="Pa0"/>
        <w:jc w:val="center"/>
        <w:rPr>
          <w:rFonts w:cs="Minion Pro"/>
          <w:color w:val="000000"/>
          <w:sz w:val="23"/>
          <w:szCs w:val="23"/>
        </w:rPr>
      </w:pPr>
    </w:p>
    <w:p w:rsidR="00FC2C97" w:rsidRDefault="00FC2C97" w:rsidP="00FC2C97">
      <w:pPr>
        <w:pStyle w:val="Pa0"/>
        <w:jc w:val="center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The deadline for s</w:t>
      </w:r>
      <w:r w:rsidR="00CC20F5">
        <w:rPr>
          <w:rFonts w:cs="Minion Pro"/>
          <w:color w:val="000000"/>
          <w:sz w:val="23"/>
          <w:szCs w:val="23"/>
        </w:rPr>
        <w:t>ubmitting all</w:t>
      </w:r>
      <w:r w:rsidR="00354338">
        <w:rPr>
          <w:rFonts w:cs="Minion Pro"/>
          <w:color w:val="000000"/>
          <w:sz w:val="23"/>
          <w:szCs w:val="23"/>
        </w:rPr>
        <w:t xml:space="preserve"> information is Friday, March 18, 2016</w:t>
      </w:r>
      <w:r>
        <w:rPr>
          <w:rFonts w:cs="Minion Pro"/>
          <w:color w:val="000000"/>
          <w:sz w:val="23"/>
          <w:szCs w:val="23"/>
        </w:rPr>
        <w:t xml:space="preserve">. The application and </w:t>
      </w:r>
      <w:r>
        <w:rPr>
          <w:rStyle w:val="A2"/>
          <w:sz w:val="23"/>
          <w:szCs w:val="23"/>
        </w:rPr>
        <w:t xml:space="preserve">all </w:t>
      </w:r>
      <w:r>
        <w:rPr>
          <w:rFonts w:cs="Minion Pro"/>
          <w:color w:val="000000"/>
          <w:sz w:val="23"/>
          <w:szCs w:val="23"/>
        </w:rPr>
        <w:t>required information must come in one packet, first class U.S. mail (please no certified mail return receipt request). Inf</w:t>
      </w:r>
      <w:r w:rsidR="00CC20F5">
        <w:rPr>
          <w:rFonts w:cs="Minion Pro"/>
          <w:color w:val="000000"/>
          <w:sz w:val="23"/>
          <w:szCs w:val="23"/>
        </w:rPr>
        <w:t>or</w:t>
      </w:r>
      <w:r w:rsidR="00354338">
        <w:rPr>
          <w:rFonts w:cs="Minion Pro"/>
          <w:color w:val="000000"/>
          <w:sz w:val="23"/>
          <w:szCs w:val="23"/>
        </w:rPr>
        <w:t>mation received after March 19, 2016</w:t>
      </w:r>
      <w:r>
        <w:rPr>
          <w:rFonts w:cs="Minion Pro"/>
          <w:color w:val="000000"/>
          <w:sz w:val="23"/>
          <w:szCs w:val="23"/>
        </w:rPr>
        <w:t xml:space="preserve"> will disqualify the applicant. </w:t>
      </w:r>
    </w:p>
    <w:p w:rsidR="00FC2C97" w:rsidRDefault="00FC2C97" w:rsidP="00FC2C97">
      <w:pPr>
        <w:pStyle w:val="Pa0"/>
        <w:jc w:val="center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Direct all correspondence to: </w:t>
      </w:r>
    </w:p>
    <w:p w:rsidR="00FC2C97" w:rsidRDefault="00FC2C97" w:rsidP="00FC2C97">
      <w:pPr>
        <w:pStyle w:val="Pa0"/>
        <w:jc w:val="center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Florida A &amp; M University Alumni Association </w:t>
      </w:r>
    </w:p>
    <w:p w:rsidR="00FC2C97" w:rsidRDefault="00FC2C97" w:rsidP="00FC2C97">
      <w:pPr>
        <w:pStyle w:val="Pa0"/>
        <w:jc w:val="center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C/O Barbara Burns </w:t>
      </w:r>
    </w:p>
    <w:p w:rsidR="00FC2C97" w:rsidRDefault="00FC2C97" w:rsidP="00FC2C97">
      <w:pPr>
        <w:pStyle w:val="Pa0"/>
        <w:jc w:val="center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3204 Gulfstream Road </w:t>
      </w:r>
    </w:p>
    <w:p w:rsidR="00FC2C97" w:rsidRDefault="00FC2C97" w:rsidP="00FC2C97">
      <w:pPr>
        <w:pStyle w:val="Pa0"/>
        <w:jc w:val="center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Orlando, FL 32805 </w:t>
      </w:r>
    </w:p>
    <w:p w:rsidR="00FC2C97" w:rsidRDefault="00FC2C97" w:rsidP="00FC2C97">
      <w:pPr>
        <w:pStyle w:val="Pa0"/>
        <w:jc w:val="center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If you have any additional questions, please feel free to contact: </w:t>
      </w:r>
    </w:p>
    <w:p w:rsidR="00FC2C97" w:rsidRDefault="00FC2C97" w:rsidP="00FC2C97">
      <w:pPr>
        <w:pStyle w:val="Pa0"/>
        <w:jc w:val="center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Barbara Burns @ 407-839-5807 </w:t>
      </w:r>
    </w:p>
    <w:p w:rsidR="00324BC6" w:rsidRPr="00FC2C97" w:rsidRDefault="00FC2C97" w:rsidP="00FC2C97">
      <w:pPr>
        <w:jc w:val="center"/>
        <w:rPr>
          <w:b/>
        </w:rPr>
      </w:pPr>
      <w:r>
        <w:rPr>
          <w:rFonts w:cs="Minion Pro"/>
          <w:color w:val="000000"/>
          <w:sz w:val="23"/>
          <w:szCs w:val="23"/>
        </w:rPr>
        <w:t>www.orlandorattlers.org</w:t>
      </w:r>
    </w:p>
    <w:sectPr w:rsidR="00324BC6" w:rsidRPr="00FC2C97" w:rsidSect="00FC2C97">
      <w:headerReference w:type="default" r:id="rId6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F1" w:rsidRDefault="007021F1" w:rsidP="00C56ED0">
      <w:pPr>
        <w:spacing w:after="0" w:line="240" w:lineRule="auto"/>
      </w:pPr>
      <w:r>
        <w:separator/>
      </w:r>
    </w:p>
  </w:endnote>
  <w:endnote w:type="continuationSeparator" w:id="0">
    <w:p w:rsidR="007021F1" w:rsidRDefault="007021F1" w:rsidP="00C5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F1" w:rsidRDefault="007021F1" w:rsidP="00C56ED0">
      <w:pPr>
        <w:spacing w:after="0" w:line="240" w:lineRule="auto"/>
      </w:pPr>
      <w:r>
        <w:separator/>
      </w:r>
    </w:p>
  </w:footnote>
  <w:footnote w:type="continuationSeparator" w:id="0">
    <w:p w:rsidR="007021F1" w:rsidRDefault="007021F1" w:rsidP="00C5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D0" w:rsidRDefault="00C56ED0" w:rsidP="00C56ED0">
    <w:pPr>
      <w:pStyle w:val="Header"/>
    </w:pPr>
    <w:r w:rsidRPr="00DA33FD">
      <w:rPr>
        <w:noProof/>
      </w:rPr>
      <w:drawing>
        <wp:anchor distT="0" distB="0" distL="114300" distR="114300" simplePos="0" relativeHeight="251659264" behindDoc="1" locked="0" layoutInCell="1" allowOverlap="0" wp14:anchorId="10949F0C" wp14:editId="30A641F0">
          <wp:simplePos x="0" y="0"/>
          <wp:positionH relativeFrom="margin">
            <wp:posOffset>0</wp:posOffset>
          </wp:positionH>
          <wp:positionV relativeFrom="page">
            <wp:posOffset>621030</wp:posOffset>
          </wp:positionV>
          <wp:extent cx="2059305" cy="15906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33FD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53C5EF7" wp14:editId="28140E36">
              <wp:simplePos x="0" y="0"/>
              <wp:positionH relativeFrom="margin">
                <wp:posOffset>1626870</wp:posOffset>
              </wp:positionH>
              <wp:positionV relativeFrom="paragraph">
                <wp:posOffset>243205</wp:posOffset>
              </wp:positionV>
              <wp:extent cx="54851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1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6ED0" w:rsidRPr="00F17DF4" w:rsidRDefault="00C56ED0" w:rsidP="00C56ED0">
                          <w:pPr>
                            <w:pStyle w:val="Pa0"/>
                            <w:spacing w:line="240" w:lineRule="auto"/>
                            <w:jc w:val="center"/>
                            <w:rPr>
                              <w:rFonts w:cs="Minion Pro"/>
                              <w:color w:val="000000"/>
                              <w:sz w:val="36"/>
                              <w:szCs w:val="36"/>
                            </w:rPr>
                          </w:pPr>
                          <w:r w:rsidRPr="00F17DF4">
                            <w:rPr>
                              <w:rStyle w:val="A0"/>
                              <w:noProof/>
                              <w:sz w:val="36"/>
                              <w:szCs w:val="36"/>
                            </w:rPr>
                            <w:softHyphen/>
                          </w:r>
                          <w:r w:rsidRPr="00F17DF4">
                            <w:rPr>
                              <w:rStyle w:val="A0"/>
                              <w:noProof/>
                              <w:sz w:val="36"/>
                              <w:szCs w:val="36"/>
                            </w:rPr>
                            <w:softHyphen/>
                          </w:r>
                          <w:r w:rsidRPr="00F17DF4">
                            <w:rPr>
                              <w:rStyle w:val="A0"/>
                              <w:sz w:val="36"/>
                              <w:szCs w:val="36"/>
                            </w:rPr>
                            <w:softHyphen/>
                            <w:t>Florida A &amp; M University National Alumni Association</w:t>
                          </w:r>
                        </w:p>
                        <w:p w:rsidR="00C56ED0" w:rsidRPr="00F17DF4" w:rsidRDefault="00C56ED0" w:rsidP="00C56ED0">
                          <w:pPr>
                            <w:pStyle w:val="Pa1"/>
                            <w:spacing w:line="240" w:lineRule="auto"/>
                            <w:jc w:val="center"/>
                            <w:rPr>
                              <w:rStyle w:val="A0"/>
                              <w:sz w:val="36"/>
                              <w:szCs w:val="36"/>
                            </w:rPr>
                          </w:pPr>
                          <w:r w:rsidRPr="00F17DF4">
                            <w:rPr>
                              <w:rStyle w:val="A0"/>
                              <w:sz w:val="36"/>
                              <w:szCs w:val="36"/>
                            </w:rPr>
                            <w:t>Greater Orlando Chapter</w:t>
                          </w:r>
                        </w:p>
                        <w:p w:rsidR="00C56ED0" w:rsidRPr="00F17DF4" w:rsidRDefault="00C56ED0" w:rsidP="00C56ED0">
                          <w:pPr>
                            <w:pStyle w:val="Pa1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17DF4">
                            <w:rPr>
                              <w:b/>
                              <w:sz w:val="36"/>
                              <w:szCs w:val="36"/>
                            </w:rPr>
                            <w:t>Scholarship Application</w:t>
                          </w:r>
                        </w:p>
                        <w:p w:rsidR="00C56ED0" w:rsidRDefault="00C56ED0" w:rsidP="00C56ED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3C5E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1pt;margin-top:19.15pt;width:431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" filled="f" stroked="f">
              <v:textbox style="mso-fit-shape-to-text:t">
                <w:txbxContent>
                  <w:p w:rsidR="00C56ED0" w:rsidRPr="00F17DF4" w:rsidRDefault="00C56ED0" w:rsidP="00C56ED0">
                    <w:pPr>
                      <w:pStyle w:val="Pa0"/>
                      <w:spacing w:line="240" w:lineRule="auto"/>
                      <w:jc w:val="center"/>
                      <w:rPr>
                        <w:rFonts w:cs="Minion Pro"/>
                        <w:color w:val="000000"/>
                        <w:sz w:val="36"/>
                        <w:szCs w:val="36"/>
                      </w:rPr>
                    </w:pPr>
                    <w:r w:rsidRPr="00F17DF4">
                      <w:rPr>
                        <w:rStyle w:val="A0"/>
                        <w:noProof/>
                        <w:sz w:val="36"/>
                        <w:szCs w:val="36"/>
                      </w:rPr>
                      <w:softHyphen/>
                    </w:r>
                    <w:r w:rsidRPr="00F17DF4">
                      <w:rPr>
                        <w:rStyle w:val="A0"/>
                        <w:noProof/>
                        <w:sz w:val="36"/>
                        <w:szCs w:val="36"/>
                      </w:rPr>
                      <w:softHyphen/>
                    </w:r>
                    <w:r w:rsidRPr="00F17DF4">
                      <w:rPr>
                        <w:rStyle w:val="A0"/>
                        <w:sz w:val="36"/>
                        <w:szCs w:val="36"/>
                      </w:rPr>
                      <w:softHyphen/>
                      <w:t>Florida A &amp; M University National Alumni Association</w:t>
                    </w:r>
                  </w:p>
                  <w:p w:rsidR="00C56ED0" w:rsidRPr="00F17DF4" w:rsidRDefault="00C56ED0" w:rsidP="00C56ED0">
                    <w:pPr>
                      <w:pStyle w:val="Pa1"/>
                      <w:spacing w:line="240" w:lineRule="auto"/>
                      <w:jc w:val="center"/>
                      <w:rPr>
                        <w:rStyle w:val="A0"/>
                        <w:sz w:val="36"/>
                        <w:szCs w:val="36"/>
                      </w:rPr>
                    </w:pPr>
                    <w:r w:rsidRPr="00F17DF4">
                      <w:rPr>
                        <w:rStyle w:val="A0"/>
                        <w:sz w:val="36"/>
                        <w:szCs w:val="36"/>
                      </w:rPr>
                      <w:t>Greater Orlando Chapter</w:t>
                    </w:r>
                  </w:p>
                  <w:p w:rsidR="00C56ED0" w:rsidRPr="00F17DF4" w:rsidRDefault="00C56ED0" w:rsidP="00C56ED0">
                    <w:pPr>
                      <w:pStyle w:val="Pa1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17DF4">
                      <w:rPr>
                        <w:b/>
                        <w:sz w:val="36"/>
                        <w:szCs w:val="36"/>
                      </w:rPr>
                      <w:t>Scholarship Application</w:t>
                    </w:r>
                  </w:p>
                  <w:p w:rsidR="00C56ED0" w:rsidRDefault="00C56ED0" w:rsidP="00C56ED0"/>
                </w:txbxContent>
              </v:textbox>
              <w10:wrap anchorx="margin"/>
            </v:shape>
          </w:pict>
        </mc:Fallback>
      </mc:AlternateContent>
    </w:r>
  </w:p>
  <w:p w:rsidR="00C56ED0" w:rsidRDefault="00C56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97"/>
    <w:rsid w:val="0015647C"/>
    <w:rsid w:val="00324BC6"/>
    <w:rsid w:val="00354338"/>
    <w:rsid w:val="00697435"/>
    <w:rsid w:val="006E2BAE"/>
    <w:rsid w:val="007021F1"/>
    <w:rsid w:val="007F289C"/>
    <w:rsid w:val="009B00CA"/>
    <w:rsid w:val="00AD5F63"/>
    <w:rsid w:val="00B40BAB"/>
    <w:rsid w:val="00BF36F3"/>
    <w:rsid w:val="00C56ED0"/>
    <w:rsid w:val="00CC20F5"/>
    <w:rsid w:val="00CF5969"/>
    <w:rsid w:val="00DA5779"/>
    <w:rsid w:val="00F130DE"/>
    <w:rsid w:val="00F27DCA"/>
    <w:rsid w:val="00F452BD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E26F4-F107-4C58-838D-2335225C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2C9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C2C9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C2C97"/>
    <w:rPr>
      <w:rFonts w:cs="Minion Pro"/>
      <w:color w:val="000000"/>
      <w:u w:val="single"/>
    </w:rPr>
  </w:style>
  <w:style w:type="paragraph" w:customStyle="1" w:styleId="Pa0">
    <w:name w:val="Pa0"/>
    <w:basedOn w:val="Default"/>
    <w:next w:val="Default"/>
    <w:uiPriority w:val="99"/>
    <w:rsid w:val="00FC2C9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C2C97"/>
    <w:rPr>
      <w:rFonts w:cs="Minion Pro"/>
      <w:b/>
      <w:bCs/>
      <w:color w:val="000000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C5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D0"/>
  </w:style>
  <w:style w:type="paragraph" w:styleId="Footer">
    <w:name w:val="footer"/>
    <w:basedOn w:val="Normal"/>
    <w:link w:val="FooterChar"/>
    <w:uiPriority w:val="99"/>
    <w:unhideWhenUsed/>
    <w:rsid w:val="00C5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</dc:creator>
  <cp:keywords/>
  <dc:description/>
  <cp:lastModifiedBy>Barbara Burns</cp:lastModifiedBy>
  <cp:revision>5</cp:revision>
  <dcterms:created xsi:type="dcterms:W3CDTF">2015-10-06T18:37:00Z</dcterms:created>
  <dcterms:modified xsi:type="dcterms:W3CDTF">2015-10-06T18:42:00Z</dcterms:modified>
</cp:coreProperties>
</file>