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693230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Procedures and Theory – OCP-D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Pr="00867AE1" w:rsidRDefault="0067122B" w:rsidP="00867A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Chapters </w:t>
      </w:r>
      <w:r w:rsidR="00AD0A0D">
        <w:rPr>
          <w:b/>
          <w:sz w:val="24"/>
          <w:szCs w:val="24"/>
        </w:rPr>
        <w:t>4, 6</w:t>
      </w:r>
      <w:r w:rsidR="00F50C94">
        <w:rPr>
          <w:b/>
          <w:sz w:val="24"/>
          <w:szCs w:val="24"/>
        </w:rPr>
        <w:t xml:space="preserve">, </w:t>
      </w:r>
      <w:r w:rsidR="00AD0A0D">
        <w:rPr>
          <w:b/>
          <w:sz w:val="24"/>
          <w:szCs w:val="24"/>
        </w:rPr>
        <w:t>13, 14, 15,</w:t>
      </w:r>
      <w:r w:rsidR="00F50C94">
        <w:rPr>
          <w:b/>
          <w:sz w:val="24"/>
          <w:szCs w:val="24"/>
        </w:rPr>
        <w:t xml:space="preserve"> </w:t>
      </w:r>
      <w:r w:rsidR="008547FB">
        <w:rPr>
          <w:b/>
          <w:sz w:val="24"/>
          <w:szCs w:val="24"/>
        </w:rPr>
        <w:t xml:space="preserve">16, </w:t>
      </w:r>
      <w:bookmarkStart w:id="0" w:name="_GoBack"/>
      <w:bookmarkEnd w:id="0"/>
      <w:r w:rsidR="00AD0A0D">
        <w:rPr>
          <w:b/>
          <w:sz w:val="24"/>
          <w:szCs w:val="24"/>
        </w:rPr>
        <w:t>17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67122B" w:rsidRDefault="00F50C94" w:rsidP="00F50C94">
            <w:pPr>
              <w:pStyle w:val="ListParagraph"/>
              <w:ind w:left="0"/>
            </w:pPr>
            <w:r>
              <w:t>Describe strategies for managing stress.</w:t>
            </w:r>
          </w:p>
          <w:p w:rsidR="00F50C94" w:rsidRDefault="00F50C94" w:rsidP="00F50C94">
            <w:pPr>
              <w:pStyle w:val="ListParagraph"/>
              <w:ind w:left="0"/>
            </w:pPr>
            <w:r>
              <w:t>Describe the qualities and strategies of an administrative professional who is an effective leader.</w:t>
            </w:r>
          </w:p>
          <w:p w:rsidR="00F50C94" w:rsidRDefault="00F50C94" w:rsidP="00F50C94">
            <w:pPr>
              <w:pStyle w:val="ListParagraph"/>
              <w:ind w:left="0"/>
            </w:pPr>
            <w:r>
              <w:t>Identify the purpose and steps for financial planning and budgeting.</w:t>
            </w:r>
          </w:p>
          <w:p w:rsidR="00F50C94" w:rsidRDefault="00F50C94" w:rsidP="00F50C94">
            <w:pPr>
              <w:pStyle w:val="ListParagraph"/>
              <w:ind w:left="0"/>
            </w:pPr>
            <w:r>
              <w:t>Describe the variety of meeting types and delivery formats.</w:t>
            </w:r>
          </w:p>
          <w:p w:rsidR="00F50C94" w:rsidRDefault="00F50C94" w:rsidP="00F50C94">
            <w:pPr>
              <w:pStyle w:val="ListParagraph"/>
              <w:ind w:left="0"/>
            </w:pPr>
            <w:r>
              <w:t>Understand how to make domestic travel arrangements.</w:t>
            </w:r>
          </w:p>
          <w:p w:rsidR="00F50C94" w:rsidRDefault="00F50C94" w:rsidP="00F50C94">
            <w:pPr>
              <w:pStyle w:val="ListParagraph"/>
              <w:ind w:left="0"/>
            </w:pPr>
            <w:r>
              <w:t>Analyze your skills, abilities, and interests.</w:t>
            </w:r>
          </w:p>
          <w:p w:rsidR="00F50C94" w:rsidRDefault="00F50C94" w:rsidP="00F50C94">
            <w:pPr>
              <w:pStyle w:val="ListParagraph"/>
              <w:ind w:left="0"/>
            </w:pPr>
            <w:r>
              <w:t>Develop skills for job advancement and job changes.</w:t>
            </w:r>
          </w:p>
          <w:p w:rsidR="00F50C94" w:rsidRDefault="00F50C94" w:rsidP="00F50C9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A2049D" w:rsidRDefault="00F50C94" w:rsidP="004D7B8A">
            <w:pPr>
              <w:pStyle w:val="ListParagraph"/>
              <w:tabs>
                <w:tab w:val="left" w:pos="429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42.03, 42.03, 42.07, 44.04, 47.01, 47.03, 49.02, 49.06, 40.07, 49.08, 50.03</w:t>
            </w:r>
          </w:p>
          <w:p w:rsidR="006A3003" w:rsidRPr="006A3003" w:rsidRDefault="00F50C94" w:rsidP="004D7B8A">
            <w:pPr>
              <w:pStyle w:val="ListParagraph"/>
              <w:tabs>
                <w:tab w:val="left" w:pos="429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67AE1" w:rsidRDefault="00C15784" w:rsidP="00C15784">
            <w:pPr>
              <w:pStyle w:val="ListParagraph"/>
              <w:ind w:left="0"/>
              <w:rPr>
                <w:sz w:val="24"/>
                <w:szCs w:val="24"/>
              </w:rPr>
            </w:pPr>
            <w:r w:rsidRPr="00C15784">
              <w:rPr>
                <w:sz w:val="24"/>
                <w:szCs w:val="24"/>
              </w:rPr>
              <w:t>Procedures and Theory for Administrative Professionals</w:t>
            </w:r>
            <w:r w:rsidR="001B364E">
              <w:rPr>
                <w:sz w:val="24"/>
                <w:szCs w:val="24"/>
              </w:rPr>
              <w:t xml:space="preserve"> textbook</w:t>
            </w:r>
          </w:p>
          <w:p w:rsidR="00A2049D" w:rsidRDefault="00A2049D" w:rsidP="00C15784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172C0D">
              <w:t xml:space="preserve"> and Point Value</w:t>
            </w:r>
          </w:p>
        </w:tc>
        <w:tc>
          <w:tcPr>
            <w:tcW w:w="7650" w:type="dxa"/>
          </w:tcPr>
          <w:p w:rsidR="00867AE1" w:rsidRPr="00237381" w:rsidRDefault="00172C0D" w:rsidP="00172C0D">
            <w:r w:rsidRPr="00237381">
              <w:rPr>
                <w:u w:val="single"/>
              </w:rPr>
              <w:t xml:space="preserve">Chapter </w:t>
            </w:r>
            <w:r w:rsidR="00A2049D" w:rsidRPr="00237381">
              <w:rPr>
                <w:u w:val="single"/>
              </w:rPr>
              <w:t>Four</w:t>
            </w:r>
            <w:r w:rsidRPr="00237381">
              <w:t xml:space="preserve">:  (Type in </w:t>
            </w:r>
            <w:r w:rsidR="0067122B" w:rsidRPr="00237381">
              <w:t xml:space="preserve">Word or write all of Chapter </w:t>
            </w:r>
            <w:r w:rsidR="00A2049D" w:rsidRPr="00237381">
              <w:t>Four</w:t>
            </w:r>
            <w:r w:rsidRPr="00237381">
              <w:t xml:space="preserve"> work as one document and turn in for grading.)</w:t>
            </w:r>
          </w:p>
          <w:p w:rsidR="0067122B" w:rsidRPr="00237381" w:rsidRDefault="00172C0D" w:rsidP="0067122B">
            <w:pPr>
              <w:ind w:left="288" w:hanging="288"/>
            </w:pPr>
            <w:r w:rsidRPr="00237381">
              <w:t xml:space="preserve">  </w:t>
            </w:r>
            <w:r w:rsidR="0067122B" w:rsidRPr="00237381">
              <w:t>Let’s Discuss Questions -- Type questions and answers.  (15 points)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 Vocabulary Review -- Type a list of the “Key Terms” shown on page </w:t>
            </w:r>
            <w:r w:rsidR="00184DA4" w:rsidRPr="00237381">
              <w:t>88</w:t>
            </w:r>
            <w:r w:rsidRPr="00237381">
              <w:t>. Include a g</w:t>
            </w:r>
            <w:r w:rsidR="00184DA4" w:rsidRPr="00237381">
              <w:t>ood definition of each term. (10</w:t>
            </w:r>
            <w:r w:rsidRPr="00237381">
              <w:t xml:space="preserve"> points)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 Putting it to Work -- Write a summary of the advice you would give. (15 points)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 </w:t>
            </w:r>
            <w:r w:rsidR="00727ACE" w:rsidRPr="00237381">
              <w:t>Communicate Successfully</w:t>
            </w:r>
            <w:r w:rsidRPr="00237381">
              <w:t xml:space="preserve"> – </w:t>
            </w:r>
            <w:r w:rsidR="00727ACE" w:rsidRPr="00237381">
              <w:t>#</w:t>
            </w:r>
            <w:r w:rsidR="00184DA4" w:rsidRPr="00237381">
              <w:t>1</w:t>
            </w:r>
            <w:r w:rsidR="00727ACE" w:rsidRPr="00237381">
              <w:t xml:space="preserve"> </w:t>
            </w:r>
            <w:r w:rsidR="00184DA4" w:rsidRPr="00237381">
              <w:t>Setting Goals</w:t>
            </w:r>
            <w:r w:rsidR="00727ACE" w:rsidRPr="00237381">
              <w:t xml:space="preserve"> </w:t>
            </w:r>
            <w:r w:rsidRPr="00237381">
              <w:t xml:space="preserve"> (1</w:t>
            </w:r>
            <w:r w:rsidR="00184DA4" w:rsidRPr="00237381">
              <w:t>0</w:t>
            </w:r>
            <w:r w:rsidRPr="00237381">
              <w:t xml:space="preserve"> points)</w:t>
            </w:r>
          </w:p>
          <w:p w:rsidR="00184DA4" w:rsidRPr="00237381" w:rsidRDefault="00184DA4" w:rsidP="0067122B">
            <w:pPr>
              <w:ind w:left="288" w:hanging="288"/>
            </w:pPr>
            <w:r w:rsidRPr="00237381">
              <w:t xml:space="preserve">  Develop Workplace Skills -- #4 Self-management. Provide answers to each situation (10 points)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 Chapter Test (40 points) -- See inst</w:t>
            </w:r>
            <w:r w:rsidR="00A2049D" w:rsidRPr="00237381">
              <w:t>ructor for written Chapter Four</w:t>
            </w:r>
            <w:r w:rsidRPr="00237381">
              <w:t xml:space="preserve"> Test</w:t>
            </w:r>
          </w:p>
          <w:p w:rsidR="001C1AF4" w:rsidRPr="00237381" w:rsidRDefault="001C1AF4" w:rsidP="0067122B"/>
        </w:tc>
      </w:tr>
      <w:tr w:rsidR="0067122B" w:rsidTr="00432321">
        <w:tc>
          <w:tcPr>
            <w:tcW w:w="2088" w:type="dxa"/>
          </w:tcPr>
          <w:p w:rsidR="0067122B" w:rsidRDefault="0067122B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67122B" w:rsidRPr="00237381" w:rsidRDefault="0067122B" w:rsidP="0067122B">
            <w:r w:rsidRPr="00237381">
              <w:rPr>
                <w:u w:val="single"/>
              </w:rPr>
              <w:t xml:space="preserve">Chapter </w:t>
            </w:r>
            <w:r w:rsidR="00184DA4" w:rsidRPr="00237381">
              <w:rPr>
                <w:u w:val="single"/>
              </w:rPr>
              <w:t>Six</w:t>
            </w:r>
            <w:r w:rsidRPr="00237381">
              <w:t>:  (Type in Word or write all of Chapter</w:t>
            </w:r>
            <w:r w:rsidR="00A2049D" w:rsidRPr="00237381">
              <w:t xml:space="preserve"> Six</w:t>
            </w:r>
            <w:r w:rsidRPr="00237381">
              <w:t xml:space="preserve"> work as one document and turn in for grading.)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 Let’s Discuss Questions -- Type questions and answers.  (15 points)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 Vocabulary Review -- Type a list of t</w:t>
            </w:r>
            <w:r w:rsidR="00184DA4" w:rsidRPr="00237381">
              <w:t>he “Key Terms” shown on page 126</w:t>
            </w:r>
            <w:r w:rsidRPr="00237381">
              <w:t>. Include a good definition of each term. (15 points)</w:t>
            </w:r>
          </w:p>
          <w:p w:rsidR="00184DA4" w:rsidRPr="00237381" w:rsidRDefault="00184DA4" w:rsidP="0067122B">
            <w:pPr>
              <w:ind w:left="288" w:hanging="288"/>
            </w:pPr>
            <w:r w:rsidRPr="00237381">
              <w:t xml:space="preserve"> Communicate Successfully -- #1 (15 points)</w:t>
            </w:r>
          </w:p>
          <w:p w:rsidR="00184DA4" w:rsidRPr="00237381" w:rsidRDefault="00184DA4" w:rsidP="0067122B">
            <w:pPr>
              <w:ind w:left="288" w:hanging="288"/>
            </w:pPr>
            <w:r w:rsidRPr="00237381">
              <w:t xml:space="preserve"> Building Relationships -- #8  (15 points)</w:t>
            </w:r>
            <w:r w:rsidR="0067122B" w:rsidRPr="00237381">
              <w:t xml:space="preserve">  </w:t>
            </w:r>
          </w:p>
          <w:p w:rsidR="0067122B" w:rsidRPr="00237381" w:rsidRDefault="0067122B" w:rsidP="0067122B">
            <w:pPr>
              <w:ind w:left="288" w:hanging="288"/>
            </w:pPr>
            <w:r w:rsidRPr="00237381">
              <w:t xml:space="preserve"> Chapter Test (40 points) -- See instructor for written Chapter </w:t>
            </w:r>
            <w:r w:rsidR="00A2049D" w:rsidRPr="00237381">
              <w:t>Six</w:t>
            </w:r>
            <w:r w:rsidRPr="00237381">
              <w:t xml:space="preserve"> Test</w:t>
            </w:r>
          </w:p>
          <w:p w:rsidR="0067122B" w:rsidRPr="00237381" w:rsidRDefault="0067122B" w:rsidP="00172C0D">
            <w:pPr>
              <w:rPr>
                <w:u w:val="single"/>
              </w:rPr>
            </w:pPr>
          </w:p>
        </w:tc>
      </w:tr>
      <w:tr w:rsidR="00A2049D" w:rsidTr="00734AAF">
        <w:tc>
          <w:tcPr>
            <w:tcW w:w="2088" w:type="dxa"/>
          </w:tcPr>
          <w:p w:rsidR="00A2049D" w:rsidRDefault="00A2049D" w:rsidP="00867AE1">
            <w:pPr>
              <w:pStyle w:val="ListParagraph"/>
              <w:ind w:left="0"/>
            </w:pPr>
          </w:p>
        </w:tc>
        <w:tc>
          <w:tcPr>
            <w:tcW w:w="7650" w:type="dxa"/>
            <w:shd w:val="clear" w:color="auto" w:fill="auto"/>
          </w:tcPr>
          <w:p w:rsidR="00A2049D" w:rsidRPr="00315716" w:rsidRDefault="00A2049D" w:rsidP="00A2049D">
            <w:pPr>
              <w:rPr>
                <w:color w:val="000000" w:themeColor="text1"/>
              </w:rPr>
            </w:pPr>
            <w:r w:rsidRPr="00315716">
              <w:rPr>
                <w:color w:val="000000" w:themeColor="text1"/>
                <w:u w:val="single"/>
              </w:rPr>
              <w:t>Chapter 13</w:t>
            </w:r>
            <w:r w:rsidRPr="00315716">
              <w:rPr>
                <w:color w:val="000000" w:themeColor="text1"/>
              </w:rPr>
              <w:t>:  (Type in Word or write all of Chapter Thirteen work as one document and turn in for grading.)</w:t>
            </w:r>
          </w:p>
          <w:p w:rsidR="00A2049D" w:rsidRPr="00315716" w:rsidRDefault="00A2049D" w:rsidP="00A2049D">
            <w:pPr>
              <w:ind w:left="288" w:hanging="288"/>
              <w:rPr>
                <w:color w:val="000000" w:themeColor="text1"/>
              </w:rPr>
            </w:pPr>
            <w:r w:rsidRPr="00315716">
              <w:rPr>
                <w:color w:val="000000" w:themeColor="text1"/>
              </w:rPr>
              <w:t xml:space="preserve">  Let’s Discuss Questions -- Type questions and answers.  (15 points)</w:t>
            </w:r>
          </w:p>
          <w:p w:rsidR="00A2049D" w:rsidRPr="00315716" w:rsidRDefault="00A2049D" w:rsidP="00A2049D">
            <w:pPr>
              <w:ind w:left="288" w:hanging="288"/>
              <w:rPr>
                <w:color w:val="000000" w:themeColor="text1"/>
              </w:rPr>
            </w:pPr>
            <w:r w:rsidRPr="00315716">
              <w:rPr>
                <w:color w:val="000000" w:themeColor="text1"/>
              </w:rPr>
              <w:t xml:space="preserve">  Vocabulary Review -- Type a list of t</w:t>
            </w:r>
            <w:r w:rsidR="00734AAF" w:rsidRPr="00315716">
              <w:rPr>
                <w:color w:val="000000" w:themeColor="text1"/>
              </w:rPr>
              <w:t>he “Key Terms” shown on page 304</w:t>
            </w:r>
            <w:r w:rsidRPr="00315716">
              <w:rPr>
                <w:color w:val="000000" w:themeColor="text1"/>
              </w:rPr>
              <w:t>. Include a good definition of each term. (15 points)</w:t>
            </w:r>
          </w:p>
          <w:p w:rsidR="00A2049D" w:rsidRPr="00315716" w:rsidRDefault="00734AAF" w:rsidP="00A2049D">
            <w:pPr>
              <w:ind w:left="288" w:hanging="288"/>
              <w:rPr>
                <w:color w:val="000000" w:themeColor="text1"/>
              </w:rPr>
            </w:pPr>
            <w:r w:rsidRPr="00315716">
              <w:rPr>
                <w:color w:val="000000" w:themeColor="text1"/>
              </w:rPr>
              <w:t xml:space="preserve">  Put It To Work -- (15</w:t>
            </w:r>
            <w:r w:rsidR="00A2049D" w:rsidRPr="00315716">
              <w:rPr>
                <w:color w:val="000000" w:themeColor="text1"/>
              </w:rPr>
              <w:t xml:space="preserve"> points)</w:t>
            </w:r>
          </w:p>
          <w:p w:rsidR="00734AAF" w:rsidRPr="00315716" w:rsidRDefault="00734AAF" w:rsidP="00A2049D">
            <w:pPr>
              <w:ind w:left="288" w:hanging="288"/>
              <w:rPr>
                <w:color w:val="000000" w:themeColor="text1"/>
              </w:rPr>
            </w:pPr>
            <w:r w:rsidRPr="00315716">
              <w:rPr>
                <w:color w:val="000000" w:themeColor="text1"/>
              </w:rPr>
              <w:t xml:space="preserve">  Use Tech Tools –  #12 (15 points) Attached Excel document or insert Excel document into your Word document for this chapter)</w:t>
            </w:r>
          </w:p>
          <w:p w:rsidR="00A2049D" w:rsidRPr="00315716" w:rsidRDefault="00A2049D" w:rsidP="00A2049D">
            <w:pPr>
              <w:ind w:left="288" w:hanging="288"/>
              <w:rPr>
                <w:color w:val="000000" w:themeColor="text1"/>
              </w:rPr>
            </w:pPr>
            <w:r w:rsidRPr="00315716">
              <w:rPr>
                <w:color w:val="000000" w:themeColor="text1"/>
              </w:rPr>
              <w:lastRenderedPageBreak/>
              <w:t xml:space="preserve">  Chapter Test (40 points) -- See instructor for written Chapter Thirteen Test</w:t>
            </w:r>
          </w:p>
          <w:p w:rsidR="00A2049D" w:rsidRPr="00727ACE" w:rsidRDefault="00A2049D" w:rsidP="001C1AF4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A2049D" w:rsidTr="009E16F1">
        <w:tc>
          <w:tcPr>
            <w:tcW w:w="2088" w:type="dxa"/>
          </w:tcPr>
          <w:p w:rsidR="00A2049D" w:rsidRDefault="00A2049D" w:rsidP="00867AE1">
            <w:pPr>
              <w:pStyle w:val="ListParagraph"/>
              <w:ind w:left="0"/>
            </w:pPr>
          </w:p>
        </w:tc>
        <w:tc>
          <w:tcPr>
            <w:tcW w:w="7650" w:type="dxa"/>
            <w:shd w:val="clear" w:color="auto" w:fill="auto"/>
          </w:tcPr>
          <w:p w:rsidR="00A2049D" w:rsidRPr="008547FB" w:rsidRDefault="00A2049D" w:rsidP="008547FB">
            <w:r w:rsidRPr="008547FB">
              <w:rPr>
                <w:u w:val="single"/>
              </w:rPr>
              <w:t>Chapter 14:</w:t>
            </w:r>
            <w:r w:rsidRPr="008547FB">
              <w:t xml:space="preserve">  (Type in Word or write all of Chapter Fourteen work as one document and turn in for grading.)</w:t>
            </w:r>
          </w:p>
          <w:p w:rsidR="00A2049D" w:rsidRPr="008547FB" w:rsidRDefault="00A2049D" w:rsidP="008547FB">
            <w:r w:rsidRPr="008547FB">
              <w:t xml:space="preserve">  Let’s Discuss Questions -- Type questions and answers.  (15 points)</w:t>
            </w:r>
          </w:p>
          <w:p w:rsidR="00A2049D" w:rsidRPr="008547FB" w:rsidRDefault="00A2049D" w:rsidP="008547FB">
            <w:r w:rsidRPr="008547FB">
              <w:t xml:space="preserve">  Vocabulary Review -- Type a list of the “Key Terms” shown on page </w:t>
            </w:r>
            <w:r w:rsidR="009E16F1" w:rsidRPr="008547FB">
              <w:t>330</w:t>
            </w:r>
            <w:r w:rsidRPr="008547FB">
              <w:t>. Include a good definition of each term. (15 points)</w:t>
            </w:r>
          </w:p>
          <w:p w:rsidR="009E16F1" w:rsidRPr="008547FB" w:rsidRDefault="009E16F1" w:rsidP="008547FB">
            <w:r w:rsidRPr="008547FB">
              <w:t xml:space="preserve">  Develop Workplace Skills. #6  (15 points)</w:t>
            </w:r>
          </w:p>
          <w:p w:rsidR="009E16F1" w:rsidRPr="008547FB" w:rsidRDefault="009E16F1" w:rsidP="008547FB">
            <w:r w:rsidRPr="008547FB">
              <w:t xml:space="preserve">  Research Parlimentary Procedures. Write a one-page double spaced report describing this procedures. Include some of the key positions people fill, how motions are first and seconded, etc. (15 points)</w:t>
            </w:r>
          </w:p>
          <w:p w:rsidR="00A2049D" w:rsidRPr="008547FB" w:rsidRDefault="00A2049D" w:rsidP="008547FB">
            <w:r w:rsidRPr="008547FB">
              <w:t xml:space="preserve">    Chapter Test (40 points) -- See instructor for written Chapter Fourteen Test</w:t>
            </w:r>
          </w:p>
          <w:p w:rsidR="00A2049D" w:rsidRPr="008547FB" w:rsidRDefault="00A2049D" w:rsidP="001C1AF4">
            <w:pPr>
              <w:pStyle w:val="ListParagraph"/>
              <w:ind w:left="0"/>
            </w:pPr>
          </w:p>
        </w:tc>
      </w:tr>
      <w:tr w:rsidR="00A2049D" w:rsidTr="00432321">
        <w:tc>
          <w:tcPr>
            <w:tcW w:w="2088" w:type="dxa"/>
          </w:tcPr>
          <w:p w:rsidR="00A2049D" w:rsidRDefault="00A2049D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A2049D" w:rsidRPr="008547FB" w:rsidRDefault="00A2049D" w:rsidP="00A2049D">
            <w:r w:rsidRPr="008547FB">
              <w:rPr>
                <w:u w:val="single"/>
              </w:rPr>
              <w:t>Chapter 15:</w:t>
            </w:r>
            <w:r w:rsidRPr="008547FB">
              <w:t xml:space="preserve">  (Type in Word or write all of Chapter Fifteen work as one document and turn in for grading.)</w:t>
            </w:r>
          </w:p>
          <w:p w:rsidR="00A2049D" w:rsidRPr="008547FB" w:rsidRDefault="00A2049D" w:rsidP="00A2049D">
            <w:pPr>
              <w:ind w:left="288" w:hanging="288"/>
            </w:pPr>
            <w:r w:rsidRPr="008547FB">
              <w:t xml:space="preserve">  Let’s Discuss Questions -- Type questions and answers.  (15 points)</w:t>
            </w:r>
          </w:p>
          <w:p w:rsidR="00A2049D" w:rsidRPr="008547FB" w:rsidRDefault="00A2049D" w:rsidP="00A2049D">
            <w:pPr>
              <w:ind w:left="288" w:hanging="288"/>
            </w:pPr>
            <w:r w:rsidRPr="008547FB">
              <w:t xml:space="preserve">  Vocabulary Review -- Type a list of t</w:t>
            </w:r>
            <w:r w:rsidR="009E16F1" w:rsidRPr="008547FB">
              <w:t>he “Key Terms” shown on page 354</w:t>
            </w:r>
            <w:r w:rsidRPr="008547FB">
              <w:t>. Include a good definition of each term. (15 points)</w:t>
            </w:r>
          </w:p>
          <w:p w:rsidR="009E16F1" w:rsidRPr="008547FB" w:rsidRDefault="00A2049D" w:rsidP="009E16F1">
            <w:pPr>
              <w:ind w:left="288" w:hanging="288"/>
            </w:pPr>
            <w:r w:rsidRPr="008547FB">
              <w:t xml:space="preserve">  </w:t>
            </w:r>
            <w:r w:rsidR="009E16F1" w:rsidRPr="008547FB">
              <w:t>Plan Ahead – International Travel Arrangements – All of it. (30 points)</w:t>
            </w:r>
          </w:p>
          <w:p w:rsidR="00A2049D" w:rsidRPr="008547FB" w:rsidRDefault="00A2049D" w:rsidP="00A2049D">
            <w:pPr>
              <w:ind w:left="288" w:hanging="288"/>
            </w:pPr>
            <w:r w:rsidRPr="008547FB">
              <w:t xml:space="preserve">  Chapter Test (40 points) -- See instructor for written Chapter Fifteen Test</w:t>
            </w:r>
          </w:p>
          <w:p w:rsidR="00A2049D" w:rsidRPr="008547FB" w:rsidRDefault="00A2049D" w:rsidP="001C1AF4">
            <w:pPr>
              <w:pStyle w:val="ListParagraph"/>
              <w:ind w:left="0"/>
            </w:pPr>
          </w:p>
        </w:tc>
      </w:tr>
      <w:tr w:rsidR="00A2049D" w:rsidTr="00432321">
        <w:tc>
          <w:tcPr>
            <w:tcW w:w="2088" w:type="dxa"/>
          </w:tcPr>
          <w:p w:rsidR="00A2049D" w:rsidRDefault="00A2049D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A2049D" w:rsidRPr="008547FB" w:rsidRDefault="008547FB" w:rsidP="00A2049D">
            <w:r w:rsidRPr="008547FB">
              <w:rPr>
                <w:u w:val="single"/>
              </w:rPr>
              <w:t>Chapter 16</w:t>
            </w:r>
            <w:r w:rsidR="00A2049D" w:rsidRPr="008547FB">
              <w:t>:  (Type in Word or write all of Chapte</w:t>
            </w:r>
            <w:r w:rsidRPr="008547FB">
              <w:t>r Sixteen</w:t>
            </w:r>
            <w:r w:rsidR="00A2049D" w:rsidRPr="008547FB">
              <w:t xml:space="preserve"> work as one document and turn in for grading.)</w:t>
            </w:r>
          </w:p>
          <w:p w:rsidR="00A2049D" w:rsidRPr="008547FB" w:rsidRDefault="00A2049D" w:rsidP="00A2049D">
            <w:pPr>
              <w:ind w:left="288" w:hanging="288"/>
            </w:pPr>
            <w:r w:rsidRPr="008547FB">
              <w:t xml:space="preserve">  Let’s Discuss Questions -- </w:t>
            </w:r>
            <w:r w:rsidR="008547FB" w:rsidRPr="008547FB">
              <w:t>Type questions and answers.  (30</w:t>
            </w:r>
            <w:r w:rsidRPr="008547FB">
              <w:t xml:space="preserve"> points)</w:t>
            </w:r>
          </w:p>
          <w:p w:rsidR="00A2049D" w:rsidRPr="008547FB" w:rsidRDefault="00A2049D" w:rsidP="00A2049D">
            <w:pPr>
              <w:ind w:left="288" w:hanging="288"/>
            </w:pPr>
            <w:r w:rsidRPr="008547FB">
              <w:t xml:space="preserve">  Vocabulary Review -- Type a list of t</w:t>
            </w:r>
            <w:r w:rsidR="008547FB" w:rsidRPr="008547FB">
              <w:t>he “Key Terms” shown on page 375</w:t>
            </w:r>
            <w:r w:rsidRPr="008547FB">
              <w:t>. Include a g</w:t>
            </w:r>
            <w:r w:rsidR="008547FB" w:rsidRPr="008547FB">
              <w:t>ood definition of each term. (10</w:t>
            </w:r>
            <w:r w:rsidRPr="008547FB">
              <w:t xml:space="preserve"> points)</w:t>
            </w:r>
          </w:p>
          <w:p w:rsidR="008547FB" w:rsidRPr="008547FB" w:rsidRDefault="008547FB" w:rsidP="00A2049D">
            <w:pPr>
              <w:ind w:left="288" w:hanging="288"/>
            </w:pPr>
            <w:r w:rsidRPr="008547FB">
              <w:t xml:space="preserve">  Develop Workplace Skills -- #4 and #5 (20 points)</w:t>
            </w:r>
          </w:p>
          <w:p w:rsidR="00A2049D" w:rsidRPr="008547FB" w:rsidRDefault="00A2049D" w:rsidP="00A2049D">
            <w:pPr>
              <w:ind w:left="288" w:hanging="288"/>
            </w:pPr>
            <w:r w:rsidRPr="008547FB">
              <w:t xml:space="preserve">    Chapter Test (40 points) -- See inst</w:t>
            </w:r>
            <w:r w:rsidR="008547FB" w:rsidRPr="008547FB">
              <w:t>ructor for written Chapter Six</w:t>
            </w:r>
            <w:r w:rsidRPr="008547FB">
              <w:t>teen Test</w:t>
            </w:r>
          </w:p>
          <w:p w:rsidR="00A2049D" w:rsidRPr="008547FB" w:rsidRDefault="00A2049D" w:rsidP="001C1AF4">
            <w:pPr>
              <w:pStyle w:val="ListParagraph"/>
              <w:ind w:left="0"/>
            </w:pPr>
          </w:p>
        </w:tc>
      </w:tr>
      <w:tr w:rsidR="008547FB" w:rsidTr="00432321">
        <w:tc>
          <w:tcPr>
            <w:tcW w:w="2088" w:type="dxa"/>
          </w:tcPr>
          <w:p w:rsidR="008547FB" w:rsidRDefault="008547FB" w:rsidP="00867AE1">
            <w:pPr>
              <w:pStyle w:val="ListParagraph"/>
              <w:ind w:left="0"/>
            </w:pPr>
          </w:p>
        </w:tc>
        <w:tc>
          <w:tcPr>
            <w:tcW w:w="7650" w:type="dxa"/>
          </w:tcPr>
          <w:p w:rsidR="008547FB" w:rsidRPr="008547FB" w:rsidRDefault="008547FB" w:rsidP="008547FB">
            <w:r w:rsidRPr="008547FB">
              <w:rPr>
                <w:u w:val="single"/>
              </w:rPr>
              <w:t>Chapter 17</w:t>
            </w:r>
            <w:r w:rsidRPr="008547FB">
              <w:t>:  (Type in Word or write all of Chapter Seventeen work as one document and turn in for grading.)</w:t>
            </w:r>
          </w:p>
          <w:p w:rsidR="008547FB" w:rsidRPr="008547FB" w:rsidRDefault="008547FB" w:rsidP="008547FB">
            <w:pPr>
              <w:ind w:left="288" w:hanging="288"/>
            </w:pPr>
            <w:r w:rsidRPr="008547FB">
              <w:t xml:space="preserve">  Let’s Discuss Questions -- Type questions and answers.  (15 points)</w:t>
            </w:r>
          </w:p>
          <w:p w:rsidR="008547FB" w:rsidRPr="008547FB" w:rsidRDefault="008547FB" w:rsidP="008547FB">
            <w:pPr>
              <w:ind w:left="288" w:hanging="288"/>
            </w:pPr>
            <w:r w:rsidRPr="008547FB">
              <w:t xml:space="preserve">  Vocabulary Review -- Type a list of t</w:t>
            </w:r>
            <w:r w:rsidRPr="008547FB">
              <w:t>he “Key Terms” shown on page 405</w:t>
            </w:r>
            <w:r w:rsidRPr="008547FB">
              <w:t>. Include a good definition of each term. (15 points)</w:t>
            </w:r>
          </w:p>
          <w:p w:rsidR="008547FB" w:rsidRPr="008547FB" w:rsidRDefault="008547FB" w:rsidP="008547FB">
            <w:pPr>
              <w:ind w:left="288" w:hanging="288"/>
            </w:pPr>
            <w:r w:rsidRPr="008547FB">
              <w:t xml:space="preserve">  Communicate Successfully -- #4, #5  (30 points)</w:t>
            </w:r>
          </w:p>
          <w:p w:rsidR="008547FB" w:rsidRPr="008547FB" w:rsidRDefault="008547FB" w:rsidP="008547FB">
            <w:pPr>
              <w:ind w:left="288" w:hanging="288"/>
            </w:pPr>
            <w:r w:rsidRPr="008547FB">
              <w:t xml:space="preserve"> Chapter Test (40 points) -- See instructor for written Chapter Seventeen Test</w:t>
            </w:r>
          </w:p>
          <w:p w:rsidR="008547FB" w:rsidRPr="008547FB" w:rsidRDefault="008547FB" w:rsidP="00A2049D"/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69451A" w:rsidRDefault="0069451A" w:rsidP="001C1AF4">
            <w:pPr>
              <w:pStyle w:val="ListParagraph"/>
              <w:ind w:left="0"/>
            </w:pPr>
            <w:r>
              <w:t>100 points each chapter – broken down on OCP-D timeline.</w:t>
            </w:r>
          </w:p>
          <w:p w:rsidR="00867AE1" w:rsidRDefault="001C1AF4" w:rsidP="001C1AF4">
            <w:pPr>
              <w:pStyle w:val="ListParagraph"/>
              <w:ind w:left="0"/>
            </w:pPr>
            <w:r>
              <w:t>Chapter work graded for completeness and accuracy of work.</w:t>
            </w:r>
          </w:p>
          <w:p w:rsidR="001C1AF4" w:rsidRDefault="001C1AF4" w:rsidP="001C1AF4">
            <w:pPr>
              <w:pStyle w:val="ListParagraph"/>
              <w:ind w:left="0"/>
            </w:pPr>
            <w:r>
              <w:t>Chapter tests require an 80% passing score.</w:t>
            </w:r>
          </w:p>
        </w:tc>
      </w:tr>
    </w:tbl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Pr="00867AE1" w:rsidRDefault="00867AE1" w:rsidP="00867AE1">
      <w:pPr>
        <w:pStyle w:val="ListParagraph"/>
        <w:ind w:left="1440"/>
        <w:rPr>
          <w:sz w:val="28"/>
          <w:szCs w:val="28"/>
        </w:rPr>
      </w:pPr>
    </w:p>
    <w:sectPr w:rsidR="00867AE1" w:rsidRPr="0086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0E1544"/>
    <w:rsid w:val="00172C0D"/>
    <w:rsid w:val="00184DA4"/>
    <w:rsid w:val="001B364E"/>
    <w:rsid w:val="001C1AF4"/>
    <w:rsid w:val="00237381"/>
    <w:rsid w:val="002E67A8"/>
    <w:rsid w:val="00315716"/>
    <w:rsid w:val="00377552"/>
    <w:rsid w:val="00432321"/>
    <w:rsid w:val="004D7B8A"/>
    <w:rsid w:val="005C32CD"/>
    <w:rsid w:val="005F3CD0"/>
    <w:rsid w:val="00652B7D"/>
    <w:rsid w:val="0067122B"/>
    <w:rsid w:val="00693230"/>
    <w:rsid w:val="0069451A"/>
    <w:rsid w:val="006A3003"/>
    <w:rsid w:val="00727ACE"/>
    <w:rsid w:val="00734AAF"/>
    <w:rsid w:val="00842D3D"/>
    <w:rsid w:val="008547FB"/>
    <w:rsid w:val="00867AE1"/>
    <w:rsid w:val="009B5EEE"/>
    <w:rsid w:val="009E16F1"/>
    <w:rsid w:val="00A2049D"/>
    <w:rsid w:val="00AD0A0D"/>
    <w:rsid w:val="00C15784"/>
    <w:rsid w:val="00DF19A4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E9E0-837C-4CC2-81A5-A77DDC6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12</cp:revision>
  <cp:lastPrinted>2016-07-21T14:36:00Z</cp:lastPrinted>
  <dcterms:created xsi:type="dcterms:W3CDTF">2016-09-27T16:43:00Z</dcterms:created>
  <dcterms:modified xsi:type="dcterms:W3CDTF">2016-09-28T14:11:00Z</dcterms:modified>
</cp:coreProperties>
</file>