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2B385" w14:textId="0A178C50" w:rsidR="00C146C3" w:rsidRDefault="00D1664C"/>
    <w:p w14:paraId="22DAB0D9" w14:textId="77777777" w:rsidR="0095781C" w:rsidRDefault="0095781C">
      <w:pPr>
        <w:rPr>
          <w:rFonts w:ascii="Comic Sans MS" w:hAnsi="Comic Sans MS"/>
          <w:b/>
          <w:sz w:val="36"/>
          <w:szCs w:val="36"/>
        </w:rPr>
        <w:sectPr w:rsidR="0095781C" w:rsidSect="00F903B8">
          <w:pgSz w:w="16838" w:h="11906" w:orient="landscape"/>
          <w:pgMar w:top="360" w:right="1440" w:bottom="1440" w:left="1440" w:header="720" w:footer="720" w:gutter="0"/>
          <w:cols w:space="720"/>
          <w:docGrid w:linePitch="360"/>
        </w:sectPr>
      </w:pPr>
    </w:p>
    <w:p w14:paraId="399F5ACD" w14:textId="474903AA" w:rsidR="00DA6AD1" w:rsidRDefault="00DA6AD1" w:rsidP="00900078">
      <w:pPr>
        <w:ind w:firstLine="708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lastRenderedPageBreak/>
        <w:t>LEARNING SCALE</w:t>
      </w:r>
    </w:p>
    <w:p w14:paraId="64F43B38" w14:textId="571E674D" w:rsidR="00900078" w:rsidRPr="00DA6AD1" w:rsidRDefault="00DA6AD1" w:rsidP="00900078">
      <w:pPr>
        <w:ind w:firstLine="708"/>
        <w:rPr>
          <w:rFonts w:ascii="Gisha" w:hAnsi="Gisha" w:cs="Gisha"/>
          <w:b/>
          <w:sz w:val="28"/>
          <w:szCs w:val="36"/>
        </w:rPr>
      </w:pPr>
      <w:r>
        <w:rPr>
          <w:rFonts w:ascii="Gisha" w:hAnsi="Gisha" w:cs="Gish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FFEB7D" wp14:editId="6450F251">
            <wp:simplePos x="0" y="0"/>
            <wp:positionH relativeFrom="column">
              <wp:posOffset>514350</wp:posOffset>
            </wp:positionH>
            <wp:positionV relativeFrom="paragraph">
              <wp:posOffset>308610</wp:posOffset>
            </wp:positionV>
            <wp:extent cx="1076325" cy="1315720"/>
            <wp:effectExtent l="0" t="0" r="9525" b="0"/>
            <wp:wrapTight wrapText="bothSides">
              <wp:wrapPolygon edited="0">
                <wp:start x="0" y="0"/>
                <wp:lineTo x="0" y="21266"/>
                <wp:lineTo x="21409" y="21266"/>
                <wp:lineTo x="21409" y="0"/>
                <wp:lineTo x="0" y="0"/>
              </wp:wrapPolygon>
            </wp:wrapTight>
            <wp:docPr id="5" name="Picture 5" descr="C:\Users\37115\AppData\Local\Microsoft\Windows\Temporary Internet Files\Content.IE5\H7X24YA4\MC900432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7115\AppData\Local\Microsoft\Windows\Temporary Internet Files\Content.IE5\H7X24YA4\MC900432363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6EA" w:rsidRPr="00DA6AD1">
        <w:rPr>
          <w:rFonts w:ascii="Gisha" w:hAnsi="Gisha" w:cs="Gisha"/>
          <w:b/>
          <w:i/>
          <w:sz w:val="28"/>
          <w:szCs w:val="36"/>
        </w:rPr>
        <w:t xml:space="preserve">Early </w:t>
      </w:r>
      <w:r w:rsidRPr="00DA6AD1">
        <w:rPr>
          <w:rFonts w:ascii="Gisha" w:hAnsi="Gisha" w:cs="Gisha"/>
          <w:b/>
          <w:i/>
          <w:sz w:val="28"/>
          <w:szCs w:val="36"/>
        </w:rPr>
        <w:t>Renaissance ART</w:t>
      </w:r>
      <w:r w:rsidR="004528E0" w:rsidRPr="00DA6AD1">
        <w:rPr>
          <w:rFonts w:ascii="Gisha" w:hAnsi="Gisha" w:cs="Gisha"/>
          <w:b/>
          <w:i/>
          <w:sz w:val="28"/>
          <w:szCs w:val="36"/>
        </w:rPr>
        <w:t xml:space="preserve"> and </w:t>
      </w:r>
      <w:r w:rsidR="00A676EA" w:rsidRPr="00DA6AD1">
        <w:rPr>
          <w:rFonts w:ascii="Gisha" w:hAnsi="Gisha" w:cs="Gisha"/>
          <w:b/>
          <w:i/>
          <w:sz w:val="28"/>
          <w:szCs w:val="36"/>
        </w:rPr>
        <w:t>Architecture</w:t>
      </w:r>
    </w:p>
    <w:p w14:paraId="0890B5BA" w14:textId="30B32D5F" w:rsidR="00900078" w:rsidRPr="005C7241" w:rsidRDefault="00900078" w:rsidP="00900078">
      <w:pPr>
        <w:ind w:left="708"/>
        <w:rPr>
          <w:rFonts w:ascii="Gisha" w:hAnsi="Gisha" w:cs="Gisha"/>
          <w:b/>
          <w:sz w:val="24"/>
        </w:rPr>
      </w:pPr>
      <w:r w:rsidRPr="005C7241">
        <w:rPr>
          <w:rFonts w:ascii="Gisha" w:hAnsi="Gisha" w:cs="Gisha"/>
          <w:b/>
          <w:sz w:val="28"/>
        </w:rPr>
        <w:t xml:space="preserve">Students will be able to </w:t>
      </w:r>
      <w:r w:rsidR="00DA6AD1" w:rsidRPr="005C7241">
        <w:rPr>
          <w:rFonts w:ascii="Gisha" w:hAnsi="Gisha" w:cs="Gisha"/>
          <w:b/>
          <w:sz w:val="28"/>
        </w:rPr>
        <w:t>describe social, religious, economic and political conditions reflected in Early Renaissance art</w:t>
      </w:r>
      <w:r w:rsidR="004528E0" w:rsidRPr="005C7241">
        <w:rPr>
          <w:rFonts w:ascii="Gisha" w:hAnsi="Gisha" w:cs="Gisha"/>
          <w:b/>
          <w:sz w:val="28"/>
        </w:rPr>
        <w:t xml:space="preserve"> and Architecture</w:t>
      </w:r>
      <w:r w:rsidRPr="005C7241">
        <w:rPr>
          <w:rFonts w:ascii="Gisha" w:hAnsi="Gisha" w:cs="Gisha"/>
          <w:b/>
          <w:sz w:val="24"/>
        </w:rPr>
        <w:t xml:space="preserve">. </w:t>
      </w:r>
    </w:p>
    <w:p w14:paraId="2175ACEC" w14:textId="22F36233" w:rsidR="00DA6AD1" w:rsidRPr="00A023BE" w:rsidRDefault="00900078" w:rsidP="00DA6AD1">
      <w:pPr>
        <w:ind w:left="708"/>
        <w:rPr>
          <w:rFonts w:ascii="Gisha" w:hAnsi="Gisha" w:cs="Gisha"/>
          <w:b/>
        </w:rPr>
      </w:pPr>
      <w:r w:rsidRPr="00A023BE">
        <w:rPr>
          <w:rFonts w:ascii="Gisha" w:hAnsi="Gisha" w:cs="Gisha"/>
          <w:sz w:val="24"/>
          <w:szCs w:val="20"/>
        </w:rPr>
        <w:t>_____</w:t>
      </w:r>
      <w:r w:rsidR="00DA6AD1">
        <w:rPr>
          <w:rFonts w:ascii="Gisha" w:hAnsi="Gisha" w:cs="Gisha"/>
          <w:sz w:val="24"/>
          <w:szCs w:val="20"/>
        </w:rPr>
        <w:t xml:space="preserve"> </w:t>
      </w:r>
      <w:r w:rsidRPr="00A023BE">
        <w:rPr>
          <w:rFonts w:ascii="Gisha" w:hAnsi="Gisha" w:cs="Gisha"/>
          <w:sz w:val="24"/>
          <w:szCs w:val="20"/>
        </w:rPr>
        <w:t xml:space="preserve">I have demonstrated my understanding by successfully </w:t>
      </w:r>
      <w:r w:rsidR="00DA6AD1">
        <w:rPr>
          <w:rFonts w:ascii="Gisha" w:hAnsi="Gisha" w:cs="Gisha"/>
          <w:sz w:val="24"/>
          <w:szCs w:val="20"/>
        </w:rPr>
        <w:t xml:space="preserve">describing </w:t>
      </w:r>
      <w:r w:rsidR="00DA6AD1" w:rsidRPr="00A023BE">
        <w:rPr>
          <w:rFonts w:ascii="Gisha" w:hAnsi="Gisha" w:cs="Gisha"/>
          <w:sz w:val="24"/>
          <w:szCs w:val="20"/>
        </w:rPr>
        <w:t>social</w:t>
      </w:r>
      <w:r w:rsidR="00DA6AD1" w:rsidRPr="00DA6AD1">
        <w:rPr>
          <w:rFonts w:ascii="Gisha" w:hAnsi="Gisha" w:cs="Gisha"/>
          <w:sz w:val="24"/>
          <w:szCs w:val="20"/>
        </w:rPr>
        <w:t>, religious, economic and political conditions reflected in Early Renaissance art and Architecture</w:t>
      </w:r>
      <w:r w:rsidR="00DA6AD1">
        <w:rPr>
          <w:rFonts w:ascii="Gisha" w:hAnsi="Gisha" w:cs="Gisha"/>
          <w:b/>
        </w:rPr>
        <w:t xml:space="preserve"> </w:t>
      </w:r>
      <w:r w:rsidR="005C7241">
        <w:rPr>
          <w:rFonts w:ascii="Gisha" w:hAnsi="Gisha" w:cs="Gisha"/>
        </w:rPr>
        <w:t>through writing and identifying key concepts and characteristics.</w:t>
      </w:r>
    </w:p>
    <w:p w14:paraId="50A9B01E" w14:textId="18D63DBA" w:rsidR="005C7241" w:rsidRPr="005C7241" w:rsidRDefault="00900078" w:rsidP="005C7241">
      <w:pPr>
        <w:ind w:left="708"/>
        <w:rPr>
          <w:rFonts w:ascii="Gisha" w:hAnsi="Gisha" w:cs="Gisha"/>
          <w:sz w:val="24"/>
          <w:szCs w:val="20"/>
        </w:rPr>
      </w:pPr>
      <w:r w:rsidRPr="00A023BE">
        <w:rPr>
          <w:rFonts w:ascii="Gisha" w:hAnsi="Gisha" w:cs="Gisha"/>
          <w:sz w:val="24"/>
          <w:szCs w:val="20"/>
        </w:rPr>
        <w:t xml:space="preserve">_____I understand and am able to </w:t>
      </w:r>
      <w:r w:rsidR="005C7241">
        <w:rPr>
          <w:rFonts w:ascii="Gisha" w:hAnsi="Gisha" w:cs="Gisha"/>
          <w:sz w:val="24"/>
          <w:szCs w:val="20"/>
        </w:rPr>
        <w:t xml:space="preserve">describe and </w:t>
      </w:r>
      <w:r w:rsidRPr="00A023BE">
        <w:rPr>
          <w:rFonts w:ascii="Gisha" w:hAnsi="Gisha" w:cs="Gisha"/>
          <w:sz w:val="24"/>
          <w:szCs w:val="20"/>
        </w:rPr>
        <w:t xml:space="preserve">identify </w:t>
      </w:r>
      <w:r w:rsidR="005C7241" w:rsidRPr="005C7241">
        <w:rPr>
          <w:rFonts w:ascii="Gisha" w:hAnsi="Gisha" w:cs="Gisha"/>
          <w:sz w:val="24"/>
          <w:szCs w:val="20"/>
        </w:rPr>
        <w:t xml:space="preserve">social, religious, economic and political conditions reflected in Early Renaissance art and Architecture. </w:t>
      </w:r>
      <w:r w:rsidR="005C7241">
        <w:rPr>
          <w:rFonts w:ascii="Gisha" w:hAnsi="Gisha" w:cs="Gisha"/>
          <w:sz w:val="24"/>
          <w:szCs w:val="20"/>
        </w:rPr>
        <w:t>I have demonstrated my understanding by identifying them visually.</w:t>
      </w:r>
    </w:p>
    <w:p w14:paraId="72060CA1" w14:textId="210A376A" w:rsidR="00900078" w:rsidRPr="00A023BE" w:rsidRDefault="00900078" w:rsidP="005C7241">
      <w:pPr>
        <w:ind w:left="708"/>
        <w:rPr>
          <w:rFonts w:ascii="Gisha" w:hAnsi="Gisha" w:cs="Gisha"/>
          <w:sz w:val="24"/>
          <w:szCs w:val="20"/>
        </w:rPr>
      </w:pPr>
      <w:r w:rsidRPr="00A023BE">
        <w:rPr>
          <w:rFonts w:ascii="Gisha" w:hAnsi="Gisha" w:cs="Gisha"/>
          <w:sz w:val="24"/>
          <w:szCs w:val="20"/>
        </w:rPr>
        <w:t>_____I am able to identify</w:t>
      </w:r>
      <w:r w:rsidR="005C7241">
        <w:rPr>
          <w:rFonts w:ascii="Gisha" w:hAnsi="Gisha" w:cs="Gisha"/>
          <w:sz w:val="24"/>
          <w:szCs w:val="20"/>
        </w:rPr>
        <w:t xml:space="preserve"> and describe</w:t>
      </w:r>
      <w:r w:rsidRPr="00A023BE">
        <w:rPr>
          <w:rFonts w:ascii="Gisha" w:hAnsi="Gisha" w:cs="Gisha"/>
          <w:sz w:val="24"/>
          <w:szCs w:val="20"/>
        </w:rPr>
        <w:t xml:space="preserve"> </w:t>
      </w:r>
      <w:r w:rsidR="005C7241" w:rsidRPr="00A023BE">
        <w:rPr>
          <w:rFonts w:ascii="Gisha" w:hAnsi="Gisha" w:cs="Gisha"/>
          <w:b/>
          <w:i/>
          <w:sz w:val="24"/>
          <w:szCs w:val="20"/>
        </w:rPr>
        <w:t>some</w:t>
      </w:r>
      <w:r w:rsidR="005C7241" w:rsidRPr="00A023BE">
        <w:rPr>
          <w:rFonts w:ascii="Gisha" w:hAnsi="Gisha" w:cs="Gisha"/>
          <w:sz w:val="24"/>
          <w:szCs w:val="20"/>
        </w:rPr>
        <w:t xml:space="preserve"> </w:t>
      </w:r>
      <w:r w:rsidR="005C7241">
        <w:rPr>
          <w:rFonts w:ascii="Gisha" w:hAnsi="Gisha" w:cs="Gisha"/>
          <w:sz w:val="24"/>
          <w:szCs w:val="20"/>
        </w:rPr>
        <w:t>social</w:t>
      </w:r>
      <w:r w:rsidR="005C7241" w:rsidRPr="005C7241">
        <w:rPr>
          <w:rFonts w:ascii="Gisha" w:hAnsi="Gisha" w:cs="Gisha"/>
          <w:sz w:val="24"/>
          <w:szCs w:val="20"/>
        </w:rPr>
        <w:t>, religious, economic and political conditions reflected in Early Renaissance art and Architecture</w:t>
      </w:r>
      <w:r w:rsidR="004528E0">
        <w:rPr>
          <w:rFonts w:ascii="Gisha" w:hAnsi="Gisha" w:cs="Gisha"/>
          <w:sz w:val="24"/>
          <w:szCs w:val="20"/>
        </w:rPr>
        <w:t xml:space="preserve">, </w:t>
      </w:r>
      <w:r w:rsidRPr="00A023BE">
        <w:rPr>
          <w:rFonts w:ascii="Gisha" w:hAnsi="Gisha" w:cs="Gisha"/>
          <w:sz w:val="24"/>
          <w:szCs w:val="20"/>
        </w:rPr>
        <w:t>but still need help.</w:t>
      </w:r>
      <w:bookmarkStart w:id="0" w:name="_GoBack"/>
      <w:bookmarkEnd w:id="0"/>
    </w:p>
    <w:p w14:paraId="6D1F8322" w14:textId="29231CF9" w:rsidR="00900078" w:rsidRPr="00A023BE" w:rsidRDefault="005C7241" w:rsidP="005C7241">
      <w:pPr>
        <w:ind w:left="708"/>
        <w:rPr>
          <w:rFonts w:ascii="Gisha" w:hAnsi="Gisha" w:cs="Gisha"/>
          <w:sz w:val="24"/>
          <w:szCs w:val="20"/>
        </w:rPr>
      </w:pPr>
      <w:r>
        <w:rPr>
          <w:rFonts w:ascii="Gisha" w:hAnsi="Gisha" w:cs="Gisha"/>
          <w:sz w:val="24"/>
          <w:szCs w:val="20"/>
        </w:rPr>
        <w:t xml:space="preserve">_____I have started to identify and describe </w:t>
      </w:r>
      <w:r w:rsidR="00900078" w:rsidRPr="00A023BE">
        <w:rPr>
          <w:rFonts w:ascii="Gisha" w:hAnsi="Gisha" w:cs="Gisha"/>
          <w:sz w:val="24"/>
          <w:szCs w:val="20"/>
        </w:rPr>
        <w:t xml:space="preserve">the </w:t>
      </w:r>
      <w:r>
        <w:rPr>
          <w:rFonts w:ascii="Gisha" w:hAnsi="Gisha" w:cs="Gisha"/>
          <w:sz w:val="24"/>
          <w:szCs w:val="20"/>
        </w:rPr>
        <w:t>social</w:t>
      </w:r>
      <w:r w:rsidRPr="005C7241">
        <w:rPr>
          <w:rFonts w:ascii="Gisha" w:hAnsi="Gisha" w:cs="Gisha"/>
          <w:sz w:val="24"/>
          <w:szCs w:val="20"/>
        </w:rPr>
        <w:t>, religious, economic and political conditions reflected in Early Renaissance art and Architecture</w:t>
      </w:r>
      <w:r>
        <w:rPr>
          <w:rFonts w:ascii="Gisha" w:hAnsi="Gisha" w:cs="Gisha"/>
          <w:sz w:val="24"/>
          <w:szCs w:val="20"/>
        </w:rPr>
        <w:t>,</w:t>
      </w:r>
      <w:r w:rsidR="004528E0">
        <w:rPr>
          <w:rFonts w:ascii="Gisha" w:hAnsi="Gisha" w:cs="Gisha"/>
          <w:sz w:val="24"/>
          <w:szCs w:val="20"/>
        </w:rPr>
        <w:t xml:space="preserve"> </w:t>
      </w:r>
      <w:r w:rsidR="00900078" w:rsidRPr="00A023BE">
        <w:rPr>
          <w:rFonts w:ascii="Gisha" w:hAnsi="Gisha" w:cs="Gisha"/>
          <w:sz w:val="24"/>
          <w:szCs w:val="20"/>
        </w:rPr>
        <w:t xml:space="preserve">but I still need a lot of help. </w:t>
      </w:r>
    </w:p>
    <w:p w14:paraId="2ACA4016" w14:textId="77777777" w:rsidR="006441FE" w:rsidRDefault="00900078" w:rsidP="006441FE">
      <w:pPr>
        <w:ind w:firstLine="708"/>
        <w:rPr>
          <w:rFonts w:ascii="Gisha" w:hAnsi="Gisha" w:cs="Gisha"/>
          <w:b/>
          <w:sz w:val="36"/>
          <w:szCs w:val="36"/>
        </w:rPr>
      </w:pPr>
      <w:r w:rsidRPr="00A023BE">
        <w:rPr>
          <w:rFonts w:ascii="Gisha" w:hAnsi="Gisha" w:cs="Gisha"/>
          <w:sz w:val="24"/>
          <w:szCs w:val="20"/>
        </w:rPr>
        <w:t xml:space="preserve">_____Even with help, I do not understand how to </w:t>
      </w:r>
      <w:r>
        <w:rPr>
          <w:rFonts w:ascii="Gisha" w:hAnsi="Gisha" w:cs="Gisha"/>
          <w:sz w:val="24"/>
          <w:szCs w:val="20"/>
        </w:rPr>
        <w:t>identify</w:t>
      </w:r>
      <w:r w:rsidR="005C7241">
        <w:rPr>
          <w:rFonts w:ascii="Gisha" w:hAnsi="Gisha" w:cs="Gisha"/>
          <w:sz w:val="24"/>
          <w:szCs w:val="20"/>
        </w:rPr>
        <w:t xml:space="preserve"> or describe</w:t>
      </w:r>
      <w:r>
        <w:rPr>
          <w:rFonts w:ascii="Gisha" w:hAnsi="Gisha" w:cs="Gisha"/>
          <w:sz w:val="24"/>
          <w:szCs w:val="20"/>
        </w:rPr>
        <w:t xml:space="preserve"> </w:t>
      </w:r>
      <w:r w:rsidR="005C7241">
        <w:rPr>
          <w:rFonts w:ascii="Gisha" w:hAnsi="Gisha" w:cs="Gisha"/>
          <w:sz w:val="24"/>
          <w:szCs w:val="20"/>
        </w:rPr>
        <w:t>social</w:t>
      </w:r>
      <w:r w:rsidR="005C7241" w:rsidRPr="005C7241">
        <w:rPr>
          <w:rFonts w:ascii="Gisha" w:hAnsi="Gisha" w:cs="Gisha"/>
          <w:sz w:val="24"/>
          <w:szCs w:val="20"/>
        </w:rPr>
        <w:t>, religious, economic and political conditions reflected in Early Renaissance art and Architecture</w:t>
      </w:r>
      <w:r w:rsidR="006441FE" w:rsidRPr="006441FE">
        <w:rPr>
          <w:rFonts w:ascii="Gisha" w:hAnsi="Gisha" w:cs="Gisha"/>
          <w:b/>
          <w:sz w:val="36"/>
          <w:szCs w:val="36"/>
        </w:rPr>
        <w:t xml:space="preserve"> </w:t>
      </w:r>
    </w:p>
    <w:p w14:paraId="14BA3AEF" w14:textId="2C094876" w:rsidR="006441FE" w:rsidRDefault="006441FE" w:rsidP="006441FE">
      <w:pPr>
        <w:ind w:firstLine="708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lastRenderedPageBreak/>
        <w:t>LEARNING SCALE</w:t>
      </w:r>
    </w:p>
    <w:p w14:paraId="4773AA9B" w14:textId="77777777" w:rsidR="006441FE" w:rsidRPr="00DA6AD1" w:rsidRDefault="006441FE" w:rsidP="006441FE">
      <w:pPr>
        <w:ind w:firstLine="708"/>
        <w:rPr>
          <w:rFonts w:ascii="Gisha" w:hAnsi="Gisha" w:cs="Gisha"/>
          <w:b/>
          <w:sz w:val="28"/>
          <w:szCs w:val="36"/>
        </w:rPr>
      </w:pPr>
      <w:r>
        <w:rPr>
          <w:rFonts w:ascii="Gisha" w:hAnsi="Gisha" w:cs="Gisha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2E552E2" wp14:editId="42A98610">
            <wp:simplePos x="0" y="0"/>
            <wp:positionH relativeFrom="column">
              <wp:posOffset>514350</wp:posOffset>
            </wp:positionH>
            <wp:positionV relativeFrom="paragraph">
              <wp:posOffset>308610</wp:posOffset>
            </wp:positionV>
            <wp:extent cx="1076325" cy="1315720"/>
            <wp:effectExtent l="0" t="0" r="9525" b="0"/>
            <wp:wrapTight wrapText="bothSides">
              <wp:wrapPolygon edited="0">
                <wp:start x="0" y="0"/>
                <wp:lineTo x="0" y="21266"/>
                <wp:lineTo x="21409" y="21266"/>
                <wp:lineTo x="21409" y="0"/>
                <wp:lineTo x="0" y="0"/>
              </wp:wrapPolygon>
            </wp:wrapTight>
            <wp:docPr id="8" name="Picture 8" descr="C:\Users\37115\AppData\Local\Microsoft\Windows\Temporary Internet Files\Content.IE5\H7X24YA4\MC900432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7115\AppData\Local\Microsoft\Windows\Temporary Internet Files\Content.IE5\H7X24YA4\MC900432363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AD1">
        <w:rPr>
          <w:rFonts w:ascii="Gisha" w:hAnsi="Gisha" w:cs="Gisha"/>
          <w:b/>
          <w:i/>
          <w:sz w:val="28"/>
          <w:szCs w:val="36"/>
        </w:rPr>
        <w:t>Early Renaissance ART and Architecture</w:t>
      </w:r>
    </w:p>
    <w:p w14:paraId="3B64D699" w14:textId="77777777" w:rsidR="006441FE" w:rsidRPr="005C7241" w:rsidRDefault="006441FE" w:rsidP="006441FE">
      <w:pPr>
        <w:ind w:left="708"/>
        <w:rPr>
          <w:rFonts w:ascii="Gisha" w:hAnsi="Gisha" w:cs="Gisha"/>
          <w:b/>
          <w:sz w:val="24"/>
        </w:rPr>
      </w:pPr>
      <w:r w:rsidRPr="005C7241">
        <w:rPr>
          <w:rFonts w:ascii="Gisha" w:hAnsi="Gisha" w:cs="Gisha"/>
          <w:b/>
          <w:sz w:val="28"/>
        </w:rPr>
        <w:t>Students will be able to describe social, religious, economic and political conditions reflected in Early Renaissance art and Architecture</w:t>
      </w:r>
      <w:r w:rsidRPr="005C7241">
        <w:rPr>
          <w:rFonts w:ascii="Gisha" w:hAnsi="Gisha" w:cs="Gisha"/>
          <w:b/>
          <w:sz w:val="24"/>
        </w:rPr>
        <w:t xml:space="preserve">. </w:t>
      </w:r>
    </w:p>
    <w:p w14:paraId="268980B4" w14:textId="77777777" w:rsidR="006441FE" w:rsidRPr="00A023BE" w:rsidRDefault="006441FE" w:rsidP="006441FE">
      <w:pPr>
        <w:ind w:left="708"/>
        <w:rPr>
          <w:rFonts w:ascii="Gisha" w:hAnsi="Gisha" w:cs="Gisha"/>
          <w:b/>
        </w:rPr>
      </w:pPr>
      <w:r w:rsidRPr="00A023BE">
        <w:rPr>
          <w:rFonts w:ascii="Gisha" w:hAnsi="Gisha" w:cs="Gisha"/>
          <w:sz w:val="24"/>
          <w:szCs w:val="20"/>
        </w:rPr>
        <w:t>_____</w:t>
      </w:r>
      <w:r>
        <w:rPr>
          <w:rFonts w:ascii="Gisha" w:hAnsi="Gisha" w:cs="Gisha"/>
          <w:sz w:val="24"/>
          <w:szCs w:val="20"/>
        </w:rPr>
        <w:t xml:space="preserve"> </w:t>
      </w:r>
      <w:r w:rsidRPr="00A023BE">
        <w:rPr>
          <w:rFonts w:ascii="Gisha" w:hAnsi="Gisha" w:cs="Gisha"/>
          <w:sz w:val="24"/>
          <w:szCs w:val="20"/>
        </w:rPr>
        <w:t xml:space="preserve">I have demonstrated my understanding by successfully </w:t>
      </w:r>
      <w:r>
        <w:rPr>
          <w:rFonts w:ascii="Gisha" w:hAnsi="Gisha" w:cs="Gisha"/>
          <w:sz w:val="24"/>
          <w:szCs w:val="20"/>
        </w:rPr>
        <w:t xml:space="preserve">describing </w:t>
      </w:r>
      <w:r w:rsidRPr="00A023BE">
        <w:rPr>
          <w:rFonts w:ascii="Gisha" w:hAnsi="Gisha" w:cs="Gisha"/>
          <w:sz w:val="24"/>
          <w:szCs w:val="20"/>
        </w:rPr>
        <w:t>social</w:t>
      </w:r>
      <w:r w:rsidRPr="00DA6AD1">
        <w:rPr>
          <w:rFonts w:ascii="Gisha" w:hAnsi="Gisha" w:cs="Gisha"/>
          <w:sz w:val="24"/>
          <w:szCs w:val="20"/>
        </w:rPr>
        <w:t>, religious, economic and political conditions reflected in Early Renaissance art and Architecture</w:t>
      </w:r>
      <w:r>
        <w:rPr>
          <w:rFonts w:ascii="Gisha" w:hAnsi="Gisha" w:cs="Gisha"/>
          <w:b/>
        </w:rPr>
        <w:t xml:space="preserve"> </w:t>
      </w:r>
      <w:r>
        <w:rPr>
          <w:rFonts w:ascii="Gisha" w:hAnsi="Gisha" w:cs="Gisha"/>
        </w:rPr>
        <w:t>through writing and identifying key concepts and characteristics.</w:t>
      </w:r>
    </w:p>
    <w:p w14:paraId="041B3A0F" w14:textId="77777777" w:rsidR="006441FE" w:rsidRPr="005C7241" w:rsidRDefault="006441FE" w:rsidP="006441FE">
      <w:pPr>
        <w:ind w:left="708"/>
        <w:rPr>
          <w:rFonts w:ascii="Gisha" w:hAnsi="Gisha" w:cs="Gisha"/>
          <w:sz w:val="24"/>
          <w:szCs w:val="20"/>
        </w:rPr>
      </w:pPr>
      <w:r w:rsidRPr="00A023BE">
        <w:rPr>
          <w:rFonts w:ascii="Gisha" w:hAnsi="Gisha" w:cs="Gisha"/>
          <w:sz w:val="24"/>
          <w:szCs w:val="20"/>
        </w:rPr>
        <w:t xml:space="preserve">_____I understand and am able to </w:t>
      </w:r>
      <w:r>
        <w:rPr>
          <w:rFonts w:ascii="Gisha" w:hAnsi="Gisha" w:cs="Gisha"/>
          <w:sz w:val="24"/>
          <w:szCs w:val="20"/>
        </w:rPr>
        <w:t xml:space="preserve">describe and </w:t>
      </w:r>
      <w:r w:rsidRPr="00A023BE">
        <w:rPr>
          <w:rFonts w:ascii="Gisha" w:hAnsi="Gisha" w:cs="Gisha"/>
          <w:sz w:val="24"/>
          <w:szCs w:val="20"/>
        </w:rPr>
        <w:t xml:space="preserve">identify </w:t>
      </w:r>
      <w:r w:rsidRPr="005C7241">
        <w:rPr>
          <w:rFonts w:ascii="Gisha" w:hAnsi="Gisha" w:cs="Gisha"/>
          <w:sz w:val="24"/>
          <w:szCs w:val="20"/>
        </w:rPr>
        <w:t xml:space="preserve">social, religious, economic and political conditions reflected in Early Renaissance art and Architecture. </w:t>
      </w:r>
      <w:r>
        <w:rPr>
          <w:rFonts w:ascii="Gisha" w:hAnsi="Gisha" w:cs="Gisha"/>
          <w:sz w:val="24"/>
          <w:szCs w:val="20"/>
        </w:rPr>
        <w:t>I have demonstrated my understanding by identifying them visually.</w:t>
      </w:r>
    </w:p>
    <w:p w14:paraId="238EFB90" w14:textId="77777777" w:rsidR="006441FE" w:rsidRPr="00A023BE" w:rsidRDefault="006441FE" w:rsidP="006441FE">
      <w:pPr>
        <w:ind w:left="708"/>
        <w:rPr>
          <w:rFonts w:ascii="Gisha" w:hAnsi="Gisha" w:cs="Gisha"/>
          <w:sz w:val="24"/>
          <w:szCs w:val="20"/>
        </w:rPr>
      </w:pPr>
      <w:r w:rsidRPr="00A023BE">
        <w:rPr>
          <w:rFonts w:ascii="Gisha" w:hAnsi="Gisha" w:cs="Gisha"/>
          <w:sz w:val="24"/>
          <w:szCs w:val="20"/>
        </w:rPr>
        <w:t>_____I am able to identify</w:t>
      </w:r>
      <w:r>
        <w:rPr>
          <w:rFonts w:ascii="Gisha" w:hAnsi="Gisha" w:cs="Gisha"/>
          <w:sz w:val="24"/>
          <w:szCs w:val="20"/>
        </w:rPr>
        <w:t xml:space="preserve"> and describe</w:t>
      </w:r>
      <w:r w:rsidRPr="00A023BE">
        <w:rPr>
          <w:rFonts w:ascii="Gisha" w:hAnsi="Gisha" w:cs="Gisha"/>
          <w:sz w:val="24"/>
          <w:szCs w:val="20"/>
        </w:rPr>
        <w:t xml:space="preserve"> </w:t>
      </w:r>
      <w:r w:rsidRPr="00A023BE">
        <w:rPr>
          <w:rFonts w:ascii="Gisha" w:hAnsi="Gisha" w:cs="Gisha"/>
          <w:b/>
          <w:i/>
          <w:sz w:val="24"/>
          <w:szCs w:val="20"/>
        </w:rPr>
        <w:t>some</w:t>
      </w:r>
      <w:r w:rsidRPr="00A023BE">
        <w:rPr>
          <w:rFonts w:ascii="Gisha" w:hAnsi="Gisha" w:cs="Gisha"/>
          <w:sz w:val="24"/>
          <w:szCs w:val="20"/>
        </w:rPr>
        <w:t xml:space="preserve"> </w:t>
      </w:r>
      <w:r>
        <w:rPr>
          <w:rFonts w:ascii="Gisha" w:hAnsi="Gisha" w:cs="Gisha"/>
          <w:sz w:val="24"/>
          <w:szCs w:val="20"/>
        </w:rPr>
        <w:t>social</w:t>
      </w:r>
      <w:r w:rsidRPr="005C7241">
        <w:rPr>
          <w:rFonts w:ascii="Gisha" w:hAnsi="Gisha" w:cs="Gisha"/>
          <w:sz w:val="24"/>
          <w:szCs w:val="20"/>
        </w:rPr>
        <w:t>, religious, economic and political conditions reflected in Early Renaissance art and Architecture</w:t>
      </w:r>
      <w:r>
        <w:rPr>
          <w:rFonts w:ascii="Gisha" w:hAnsi="Gisha" w:cs="Gisha"/>
          <w:sz w:val="24"/>
          <w:szCs w:val="20"/>
        </w:rPr>
        <w:t xml:space="preserve">, </w:t>
      </w:r>
      <w:r w:rsidRPr="00A023BE">
        <w:rPr>
          <w:rFonts w:ascii="Gisha" w:hAnsi="Gisha" w:cs="Gisha"/>
          <w:sz w:val="24"/>
          <w:szCs w:val="20"/>
        </w:rPr>
        <w:t>but still need help.</w:t>
      </w:r>
    </w:p>
    <w:p w14:paraId="3F5579F0" w14:textId="77777777" w:rsidR="006441FE" w:rsidRPr="00A023BE" w:rsidRDefault="006441FE" w:rsidP="006441FE">
      <w:pPr>
        <w:ind w:left="708"/>
        <w:rPr>
          <w:rFonts w:ascii="Gisha" w:hAnsi="Gisha" w:cs="Gisha"/>
          <w:sz w:val="24"/>
          <w:szCs w:val="20"/>
        </w:rPr>
      </w:pPr>
      <w:r>
        <w:rPr>
          <w:rFonts w:ascii="Gisha" w:hAnsi="Gisha" w:cs="Gisha"/>
          <w:sz w:val="24"/>
          <w:szCs w:val="20"/>
        </w:rPr>
        <w:t xml:space="preserve">_____I have started to identify and describe </w:t>
      </w:r>
      <w:r w:rsidRPr="00A023BE">
        <w:rPr>
          <w:rFonts w:ascii="Gisha" w:hAnsi="Gisha" w:cs="Gisha"/>
          <w:sz w:val="24"/>
          <w:szCs w:val="20"/>
        </w:rPr>
        <w:t xml:space="preserve">the </w:t>
      </w:r>
      <w:r>
        <w:rPr>
          <w:rFonts w:ascii="Gisha" w:hAnsi="Gisha" w:cs="Gisha"/>
          <w:sz w:val="24"/>
          <w:szCs w:val="20"/>
        </w:rPr>
        <w:t>social</w:t>
      </w:r>
      <w:r w:rsidRPr="005C7241">
        <w:rPr>
          <w:rFonts w:ascii="Gisha" w:hAnsi="Gisha" w:cs="Gisha"/>
          <w:sz w:val="24"/>
          <w:szCs w:val="20"/>
        </w:rPr>
        <w:t>, religious, economic and political conditions reflected in Early Renaissance art and Architecture</w:t>
      </w:r>
      <w:r>
        <w:rPr>
          <w:rFonts w:ascii="Gisha" w:hAnsi="Gisha" w:cs="Gisha"/>
          <w:sz w:val="24"/>
          <w:szCs w:val="20"/>
        </w:rPr>
        <w:t xml:space="preserve">, </w:t>
      </w:r>
      <w:r w:rsidRPr="00A023BE">
        <w:rPr>
          <w:rFonts w:ascii="Gisha" w:hAnsi="Gisha" w:cs="Gisha"/>
          <w:sz w:val="24"/>
          <w:szCs w:val="20"/>
        </w:rPr>
        <w:t xml:space="preserve">but I still need a lot of help. </w:t>
      </w:r>
    </w:p>
    <w:p w14:paraId="0B61D80B" w14:textId="7B2DA0BE" w:rsidR="004528E0" w:rsidRPr="00A023BE" w:rsidRDefault="006441FE" w:rsidP="005C7241">
      <w:pPr>
        <w:ind w:left="708"/>
        <w:rPr>
          <w:rFonts w:ascii="Gisha" w:hAnsi="Gisha" w:cs="Gisha"/>
          <w:sz w:val="24"/>
          <w:szCs w:val="20"/>
        </w:rPr>
      </w:pPr>
      <w:r w:rsidRPr="00A023BE">
        <w:rPr>
          <w:rFonts w:ascii="Gisha" w:hAnsi="Gisha" w:cs="Gisha"/>
          <w:sz w:val="24"/>
          <w:szCs w:val="20"/>
        </w:rPr>
        <w:t xml:space="preserve">_____Even with help, I do not understand how to </w:t>
      </w:r>
      <w:r>
        <w:rPr>
          <w:rFonts w:ascii="Gisha" w:hAnsi="Gisha" w:cs="Gisha"/>
          <w:sz w:val="24"/>
          <w:szCs w:val="20"/>
        </w:rPr>
        <w:t>identify or describe social</w:t>
      </w:r>
      <w:r w:rsidRPr="005C7241">
        <w:rPr>
          <w:rFonts w:ascii="Gisha" w:hAnsi="Gisha" w:cs="Gisha"/>
          <w:sz w:val="24"/>
          <w:szCs w:val="20"/>
        </w:rPr>
        <w:t>, religious, economic and political conditions reflected in Early Renaissance art and Architecture</w:t>
      </w:r>
    </w:p>
    <w:sectPr w:rsidR="004528E0" w:rsidRPr="00A023BE" w:rsidSect="005C7241">
      <w:type w:val="continuous"/>
      <w:pgSz w:w="16838" w:h="11906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C67"/>
    <w:multiLevelType w:val="hybridMultilevel"/>
    <w:tmpl w:val="0182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07887"/>
    <w:multiLevelType w:val="hybridMultilevel"/>
    <w:tmpl w:val="5CEA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04F3E"/>
    <w:multiLevelType w:val="hybridMultilevel"/>
    <w:tmpl w:val="7520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260A4"/>
    <w:multiLevelType w:val="hybridMultilevel"/>
    <w:tmpl w:val="9C00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2185F"/>
    <w:multiLevelType w:val="hybridMultilevel"/>
    <w:tmpl w:val="C36A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35"/>
    <w:rsid w:val="000A3210"/>
    <w:rsid w:val="001D76BF"/>
    <w:rsid w:val="002E26BF"/>
    <w:rsid w:val="004528E0"/>
    <w:rsid w:val="004A6FB4"/>
    <w:rsid w:val="00513CD7"/>
    <w:rsid w:val="005913C5"/>
    <w:rsid w:val="005C7241"/>
    <w:rsid w:val="006441FE"/>
    <w:rsid w:val="007836A9"/>
    <w:rsid w:val="00824535"/>
    <w:rsid w:val="00900078"/>
    <w:rsid w:val="0095781C"/>
    <w:rsid w:val="00A023BE"/>
    <w:rsid w:val="00A05509"/>
    <w:rsid w:val="00A676EA"/>
    <w:rsid w:val="00AE6CDB"/>
    <w:rsid w:val="00C263AE"/>
    <w:rsid w:val="00C41714"/>
    <w:rsid w:val="00D04302"/>
    <w:rsid w:val="00D1664C"/>
    <w:rsid w:val="00DA6AD1"/>
    <w:rsid w:val="00DB475D"/>
    <w:rsid w:val="00DF17C9"/>
    <w:rsid w:val="00E10E03"/>
    <w:rsid w:val="00E414C5"/>
    <w:rsid w:val="00ED5B35"/>
    <w:rsid w:val="00F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0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3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B3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5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B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3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B3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5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B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Rachel</dc:creator>
  <cp:lastModifiedBy>Windows User</cp:lastModifiedBy>
  <cp:revision>2</cp:revision>
  <cp:lastPrinted>2014-12-08T15:52:00Z</cp:lastPrinted>
  <dcterms:created xsi:type="dcterms:W3CDTF">2014-12-08T18:13:00Z</dcterms:created>
  <dcterms:modified xsi:type="dcterms:W3CDTF">2014-12-08T18:13:00Z</dcterms:modified>
</cp:coreProperties>
</file>